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FDD" w:rsidRDefault="002E1B9F">
      <w:pPr>
        <w:pStyle w:val="Textbody"/>
        <w:jc w:val="right"/>
      </w:pPr>
      <w:bookmarkStart w:id="0" w:name="_GoBack"/>
      <w:bookmarkEnd w:id="0"/>
      <w:r>
        <w:t>Domanice, dnia 15.10.2019 r.</w:t>
      </w:r>
    </w:p>
    <w:p w:rsidR="00893FDD" w:rsidRDefault="00893FDD">
      <w:pPr>
        <w:pStyle w:val="Textbody"/>
        <w:jc w:val="center"/>
      </w:pPr>
    </w:p>
    <w:p w:rsidR="00893FDD" w:rsidRDefault="002E1B9F">
      <w:pPr>
        <w:pStyle w:val="Textbody"/>
        <w:jc w:val="center"/>
        <w:rPr>
          <w:b/>
          <w:i/>
          <w:sz w:val="32"/>
        </w:rPr>
      </w:pPr>
      <w:r>
        <w:rPr>
          <w:b/>
          <w:i/>
          <w:sz w:val="32"/>
        </w:rPr>
        <w:t>SPRAWOZDANIE</w:t>
      </w:r>
    </w:p>
    <w:p w:rsidR="00893FDD" w:rsidRDefault="002E1B9F">
      <w:pPr>
        <w:pStyle w:val="Textbody"/>
        <w:jc w:val="both"/>
      </w:pPr>
      <w:r>
        <w:rPr>
          <w:i/>
          <w:szCs w:val="26"/>
        </w:rPr>
        <w:t xml:space="preserve">Wójta Gminy Domanice z przeprowadzonych konsultacji społecznych w sprawie projektu </w:t>
      </w:r>
      <w:r>
        <w:rPr>
          <w:i/>
          <w:iCs/>
          <w:szCs w:val="26"/>
        </w:rPr>
        <w:t xml:space="preserve">rocznego programu współpracy Gminy Domanice z organizacjami pozarządowymi oraz podmiotami wymienionymi w art. 3 </w:t>
      </w:r>
      <w:r>
        <w:rPr>
          <w:i/>
          <w:iCs/>
          <w:szCs w:val="26"/>
        </w:rPr>
        <w:t>ust. 3 ustawy o działalności pożytku publicznego i o wolontariacie na 2020 rok.</w:t>
      </w:r>
    </w:p>
    <w:p w:rsidR="00893FDD" w:rsidRDefault="002E1B9F">
      <w:pPr>
        <w:pStyle w:val="Textbody"/>
        <w:jc w:val="both"/>
        <w:rPr>
          <w:szCs w:val="26"/>
        </w:rPr>
      </w:pPr>
      <w:r>
        <w:rPr>
          <w:szCs w:val="26"/>
        </w:rPr>
        <w:t xml:space="preserve">Zgodnie z art. 35 ust. 1 ustawy z dnia 8 marca 1990 r. o samorządzie gminnym (Dz. U.  2019 r. poz. 506 z </w:t>
      </w:r>
      <w:proofErr w:type="spellStart"/>
      <w:r>
        <w:rPr>
          <w:szCs w:val="26"/>
        </w:rPr>
        <w:t>późn</w:t>
      </w:r>
      <w:proofErr w:type="spellEnd"/>
      <w:r>
        <w:rPr>
          <w:szCs w:val="26"/>
        </w:rPr>
        <w:t xml:space="preserve">. zm.) Rada Gminy upoważniona jest do uchwalenia rocznego programu </w:t>
      </w:r>
      <w:r>
        <w:rPr>
          <w:szCs w:val="26"/>
        </w:rPr>
        <w:t>współpracy z organizacjami pozarządowymi po przeprowadzeniu konsultacji z mieszkańcami.</w:t>
      </w:r>
    </w:p>
    <w:p w:rsidR="00893FDD" w:rsidRDefault="002E1B9F">
      <w:pPr>
        <w:pStyle w:val="Textbody"/>
        <w:jc w:val="both"/>
        <w:rPr>
          <w:szCs w:val="26"/>
        </w:rPr>
      </w:pPr>
      <w:r>
        <w:rPr>
          <w:szCs w:val="26"/>
        </w:rPr>
        <w:t>Konsultacje dotyczyły projektu rocznego programu współpracy Gminy Domanice z organizacjami pozarządowymi oraz podmiotami wymienionymi w art. 3 ust. 3 ustawy o działalno</w:t>
      </w:r>
      <w:r>
        <w:rPr>
          <w:szCs w:val="26"/>
        </w:rPr>
        <w:t>ści pożytku publicznego i o wolontariacie na 2020 rok.</w:t>
      </w:r>
    </w:p>
    <w:p w:rsidR="00893FDD" w:rsidRDefault="002E1B9F">
      <w:pPr>
        <w:pStyle w:val="Textbody"/>
        <w:jc w:val="both"/>
        <w:rPr>
          <w:szCs w:val="26"/>
        </w:rPr>
      </w:pPr>
      <w:r>
        <w:rPr>
          <w:szCs w:val="26"/>
        </w:rPr>
        <w:t>Konsultacje przeprowadzone zostały zgodnie z procedurami określonymi w Uchwale Nr XXXIII/193/2018 Rady Gminy Domanice z dnia 28 marca 2018 r. w sprawie określenia zasad i trybu przeprowadzania konsulta</w:t>
      </w:r>
      <w:r>
        <w:rPr>
          <w:szCs w:val="26"/>
        </w:rPr>
        <w:t xml:space="preserve">cji społecznych z mieszkańcami Gminy Domanice (Dz. Urz. Woj. </w:t>
      </w:r>
      <w:proofErr w:type="spellStart"/>
      <w:r>
        <w:rPr>
          <w:szCs w:val="26"/>
        </w:rPr>
        <w:t>Maz</w:t>
      </w:r>
      <w:proofErr w:type="spellEnd"/>
      <w:r>
        <w:rPr>
          <w:szCs w:val="26"/>
        </w:rPr>
        <w:t>. z dnia 12 kwietnia 2018 r. poz. 3866).</w:t>
      </w:r>
    </w:p>
    <w:p w:rsidR="00893FDD" w:rsidRDefault="002E1B9F">
      <w:pPr>
        <w:pStyle w:val="Textbody"/>
        <w:jc w:val="both"/>
        <w:rPr>
          <w:szCs w:val="26"/>
        </w:rPr>
      </w:pPr>
      <w:r>
        <w:rPr>
          <w:szCs w:val="26"/>
        </w:rPr>
        <w:t>Projekt rocznego programu współpracy Gminy Domanice z organizacjami pozarządowymi oraz podmiotami wymienionymi w art. 3 ust. 3 ustawy o działalności po</w:t>
      </w:r>
      <w:r>
        <w:rPr>
          <w:szCs w:val="26"/>
        </w:rPr>
        <w:t>żytku publicznego i o wolontariacie zostały skierowane do konsultacji przez Wójta Gminy Domanice Zarządzeniem Nr 53/2019 z dnia 1 października 2019 r. Program został podany do publicznej wiadomości poprzez wyłożenie w siedzibie Urzędu Gminy Domanice oraz z</w:t>
      </w:r>
      <w:r>
        <w:rPr>
          <w:szCs w:val="26"/>
        </w:rPr>
        <w:t>amieszczenie na stronie internetowej www.domanice.eu.</w:t>
      </w:r>
    </w:p>
    <w:p w:rsidR="00893FDD" w:rsidRDefault="002E1B9F">
      <w:pPr>
        <w:pStyle w:val="Textbody"/>
        <w:jc w:val="both"/>
        <w:rPr>
          <w:szCs w:val="26"/>
        </w:rPr>
      </w:pPr>
      <w:r>
        <w:rPr>
          <w:szCs w:val="26"/>
        </w:rPr>
        <w:t>Konsultacje przeprowadzono w terminie od dnia 2 października 2019 r. do 8 października 2019 r.</w:t>
      </w:r>
    </w:p>
    <w:p w:rsidR="00893FDD" w:rsidRDefault="002E1B9F">
      <w:pPr>
        <w:pStyle w:val="Textbody"/>
        <w:jc w:val="both"/>
        <w:rPr>
          <w:szCs w:val="26"/>
        </w:rPr>
      </w:pPr>
      <w:r>
        <w:rPr>
          <w:szCs w:val="26"/>
        </w:rPr>
        <w:t>Celem konsultacji było poznanie opinii mieszkańców na temat konsultowanego programu. Konsultacje odbywały s</w:t>
      </w:r>
      <w:r>
        <w:rPr>
          <w:szCs w:val="26"/>
        </w:rPr>
        <w:t xml:space="preserve">ię w formie zgłaszania uwag, opinii i wniosków do projektu programu. Konsultowany projekt oraz druki formularzy do składania uwag, opinii i wniosków były umieszczone w Biuletynie Informacji Publicznej (BIP) Gminy Domanice w zakładce „Konsultacje Społeczne </w:t>
      </w:r>
      <w:r>
        <w:rPr>
          <w:szCs w:val="26"/>
        </w:rPr>
        <w:t xml:space="preserve">– 2019” </w:t>
      </w:r>
      <w:proofErr w:type="gramStart"/>
      <w:r>
        <w:rPr>
          <w:szCs w:val="26"/>
        </w:rPr>
        <w:t>oraz  w</w:t>
      </w:r>
      <w:proofErr w:type="gramEnd"/>
      <w:r>
        <w:rPr>
          <w:szCs w:val="26"/>
        </w:rPr>
        <w:t xml:space="preserve"> siedzibie Urzędu Gminy Domanice.</w:t>
      </w:r>
    </w:p>
    <w:p w:rsidR="00893FDD" w:rsidRDefault="002E1B9F">
      <w:pPr>
        <w:pStyle w:val="Textbody"/>
        <w:jc w:val="both"/>
      </w:pPr>
      <w:r>
        <w:rPr>
          <w:szCs w:val="26"/>
        </w:rPr>
        <w:t xml:space="preserve">Uwagi można było składać za pośrednictwem poczty tradycyjnej na adres: Urząd Gminy Domanice, Domanice 52, 08 – 113 Domanice, przesłać na adres poczty internetowej: </w:t>
      </w:r>
      <w:hyperlink r:id="rId6" w:history="1">
        <w:r>
          <w:rPr>
            <w:szCs w:val="26"/>
          </w:rPr>
          <w:t>ug</w:t>
        </w:r>
        <w:r>
          <w:rPr>
            <w:szCs w:val="26"/>
          </w:rPr>
          <w:t>domanice@wp.pl</w:t>
        </w:r>
      </w:hyperlink>
      <w:r>
        <w:rPr>
          <w:szCs w:val="26"/>
        </w:rPr>
        <w:t xml:space="preserve"> lub złożyć osobiście na formularzu konsultacyjnym w Urzędzie Gminy Domanice.</w:t>
      </w:r>
    </w:p>
    <w:p w:rsidR="00893FDD" w:rsidRDefault="002E1B9F">
      <w:pPr>
        <w:pStyle w:val="Textbody"/>
        <w:jc w:val="both"/>
        <w:rPr>
          <w:szCs w:val="26"/>
        </w:rPr>
      </w:pPr>
      <w:r>
        <w:rPr>
          <w:szCs w:val="26"/>
        </w:rPr>
        <w:t>W trakcie konsultacji nie zgłoszono żadnych uwag.</w:t>
      </w:r>
    </w:p>
    <w:p w:rsidR="00893FDD" w:rsidRDefault="002E1B9F">
      <w:pPr>
        <w:pStyle w:val="Textbody"/>
        <w:jc w:val="both"/>
        <w:rPr>
          <w:szCs w:val="26"/>
        </w:rPr>
      </w:pPr>
      <w:r>
        <w:rPr>
          <w:szCs w:val="26"/>
        </w:rPr>
        <w:t>Podsumowując stwierdzam, że wymóg przeprowadzenia konsultacji społecznych został spełniony. Konsultacje przebiegał</w:t>
      </w:r>
      <w:r>
        <w:rPr>
          <w:szCs w:val="26"/>
        </w:rPr>
        <w:t>y zgodnie z uchwałą Nr XXXIII/193/2018 Rady Gminy Domanice z dnia 28 marca 2018r. w sprawie określenia zasad i trybu przeprowadzania konsultacji społecznych z mieszkańcami Gminy Domanice.</w:t>
      </w:r>
    </w:p>
    <w:p w:rsidR="00893FDD" w:rsidRDefault="00893FDD">
      <w:pPr>
        <w:pStyle w:val="Textbody"/>
        <w:jc w:val="both"/>
        <w:rPr>
          <w:szCs w:val="26"/>
        </w:rPr>
      </w:pPr>
    </w:p>
    <w:p w:rsidR="00893FDD" w:rsidRDefault="002E1B9F">
      <w:pPr>
        <w:pStyle w:val="Textbody"/>
        <w:ind w:left="4254" w:firstLine="709"/>
        <w:jc w:val="both"/>
        <w:rPr>
          <w:szCs w:val="26"/>
        </w:rPr>
      </w:pPr>
      <w:r>
        <w:rPr>
          <w:szCs w:val="26"/>
        </w:rPr>
        <w:t>Wójt Gminy Domanice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/-/ Jerzy Zabłocki</w:t>
      </w:r>
    </w:p>
    <w:p w:rsidR="00893FDD" w:rsidRDefault="00893FDD">
      <w:pPr>
        <w:pStyle w:val="Textbody"/>
        <w:jc w:val="both"/>
        <w:rPr>
          <w:sz w:val="22"/>
        </w:rPr>
      </w:pPr>
    </w:p>
    <w:p w:rsidR="00893FDD" w:rsidRDefault="00893FDD">
      <w:pPr>
        <w:pStyle w:val="Textbody"/>
        <w:rPr>
          <w:sz w:val="22"/>
        </w:rPr>
      </w:pPr>
    </w:p>
    <w:sectPr w:rsidR="00893F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9F" w:rsidRDefault="002E1B9F">
      <w:r>
        <w:separator/>
      </w:r>
    </w:p>
  </w:endnote>
  <w:endnote w:type="continuationSeparator" w:id="0">
    <w:p w:rsidR="002E1B9F" w:rsidRDefault="002E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9F" w:rsidRDefault="002E1B9F">
      <w:r>
        <w:rPr>
          <w:color w:val="000000"/>
        </w:rPr>
        <w:separator/>
      </w:r>
    </w:p>
  </w:footnote>
  <w:footnote w:type="continuationSeparator" w:id="0">
    <w:p w:rsidR="002E1B9F" w:rsidRDefault="002E1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3FDD"/>
    <w:rsid w:val="002E1B9F"/>
    <w:rsid w:val="00893FDD"/>
    <w:rsid w:val="00B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9D956-96BD-418A-9E74-277D2C7E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domanice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Rombel</dc:creator>
  <cp:lastModifiedBy>m.pienkowska</cp:lastModifiedBy>
  <cp:revision>2</cp:revision>
  <dcterms:created xsi:type="dcterms:W3CDTF">2019-10-15T11:59:00Z</dcterms:created>
  <dcterms:modified xsi:type="dcterms:W3CDTF">2019-10-15T11:59:00Z</dcterms:modified>
</cp:coreProperties>
</file>