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F29AE" w14:textId="7AB2BC85" w:rsidR="00FD5E5B" w:rsidRPr="00FD5E5B" w:rsidRDefault="00FD5E5B" w:rsidP="00454A98">
      <w:pPr>
        <w:spacing w:after="0"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D5E5B">
        <w:rPr>
          <w:rFonts w:ascii="Times New Roman" w:hAnsi="Times New Roman" w:cs="Times New Roman"/>
          <w:bCs/>
          <w:i/>
          <w:sz w:val="24"/>
          <w:szCs w:val="24"/>
        </w:rPr>
        <w:t xml:space="preserve">Załącznik nr </w:t>
      </w:r>
      <w:r w:rsidR="00DF62C0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Pr="00FD5E5B">
        <w:rPr>
          <w:rFonts w:ascii="Times New Roman" w:hAnsi="Times New Roman" w:cs="Times New Roman"/>
          <w:bCs/>
          <w:i/>
          <w:sz w:val="24"/>
          <w:szCs w:val="24"/>
        </w:rPr>
        <w:t xml:space="preserve"> do SIWZ </w:t>
      </w:r>
    </w:p>
    <w:p w14:paraId="0283F683" w14:textId="3DBE316C" w:rsidR="00D36F3A" w:rsidRPr="00673C95" w:rsidRDefault="00FD5E5B" w:rsidP="00454A9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WZÓR UMOWY</w:t>
      </w:r>
    </w:p>
    <w:p w14:paraId="6F6046F7" w14:textId="77777777" w:rsidR="00673C95" w:rsidRPr="00673C95" w:rsidRDefault="00673C95" w:rsidP="00454A9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28628" w14:textId="17356FE1" w:rsidR="00D80467" w:rsidRDefault="00673C95" w:rsidP="00454A98">
      <w:pPr>
        <w:suppressAutoHyphens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73C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zawarta w dniu </w:t>
      </w:r>
      <w:r w:rsidRPr="00673C9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……………2020 </w:t>
      </w:r>
      <w:r w:rsidR="00FD5E5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roku</w:t>
      </w:r>
      <w:r w:rsidRPr="00673C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pomiędzy</w:t>
      </w:r>
      <w:r w:rsidR="00FD5E5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:</w:t>
      </w:r>
    </w:p>
    <w:p w14:paraId="38DAB869" w14:textId="77777777" w:rsidR="00FD5E5B" w:rsidRDefault="00FD5E5B" w:rsidP="00454A98">
      <w:pPr>
        <w:suppressAutoHyphens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5C5D51FC" w14:textId="04AB0C31" w:rsidR="00673C95" w:rsidRPr="00673C95" w:rsidRDefault="00673C95" w:rsidP="00454A98">
      <w:pPr>
        <w:suppressAutoHyphens/>
        <w:autoSpaceDE w:val="0"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73C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Gminą Domanice, Domanice 52, 08-113 Domanice NIP 821-25-51-571, REGON 711582121, zwaną dalej </w:t>
      </w:r>
      <w:r w:rsidRPr="00673C9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„Zamawiającym” </w:t>
      </w:r>
      <w:r w:rsidRPr="00673C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reprezentowaną przez: Wójta Gminy Jerzego Zabłockiego </w:t>
      </w:r>
      <w:r w:rsidR="00663878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673C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przy kontrasygnacie Skarbnika – Beaty</w:t>
      </w:r>
      <w:r w:rsidRPr="00673C9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</w:t>
      </w:r>
      <w:r w:rsidRPr="00673C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Rombel,</w:t>
      </w:r>
    </w:p>
    <w:p w14:paraId="031F128F" w14:textId="77777777" w:rsidR="00673C95" w:rsidRPr="00673C95" w:rsidRDefault="00673C95" w:rsidP="00454A98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73C95">
        <w:rPr>
          <w:rFonts w:ascii="Times New Roman" w:eastAsia="SimSun" w:hAnsi="Times New Roman" w:cs="Times New Roman"/>
          <w:kern w:val="3"/>
          <w:sz w:val="24"/>
          <w:szCs w:val="24"/>
        </w:rPr>
        <w:t xml:space="preserve">a </w:t>
      </w:r>
      <w:bookmarkStart w:id="0" w:name="_GoBack"/>
      <w:bookmarkEnd w:id="0"/>
    </w:p>
    <w:p w14:paraId="5A17B28B" w14:textId="3386E4D1" w:rsidR="00673C95" w:rsidRPr="00673C95" w:rsidRDefault="00673C95" w:rsidP="00454A98">
      <w:pPr>
        <w:widowControl w:val="0"/>
        <w:tabs>
          <w:tab w:val="left" w:pos="36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/>
        </w:rPr>
      </w:pPr>
      <w:r w:rsidRPr="00673C95">
        <w:rPr>
          <w:rFonts w:ascii="Times New Roman" w:eastAsia="SimSun" w:hAnsi="Times New Roman" w:cs="Times New Roman"/>
          <w:bCs/>
          <w:kern w:val="3"/>
          <w:sz w:val="24"/>
          <w:szCs w:val="24"/>
          <w:lang w:eastAsia="pl-PL"/>
        </w:rPr>
        <w:t>………………………………………………………………….</w:t>
      </w:r>
      <w:r w:rsidRPr="00673C95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673C95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zwanym dalej </w:t>
      </w:r>
      <w:r w:rsidRPr="00673C9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/>
        </w:rPr>
        <w:t>„Wykonawcą",</w:t>
      </w:r>
    </w:p>
    <w:p w14:paraId="5904E47D" w14:textId="5F784A96" w:rsidR="00673C95" w:rsidRPr="00673C95" w:rsidRDefault="00673C95" w:rsidP="00454A98">
      <w:pPr>
        <w:widowControl w:val="0"/>
        <w:tabs>
          <w:tab w:val="left" w:pos="36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673C95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w wyniku przeprowadzenia postępowania o udzielenie zamówienia publicznego w trybie przetargu nieograniczonego na podstawie art. 39 ustawy z dnia 29 stycznia 2004r. – Prawo zamówień publicznych (Dz. U. z 2019r. poz. 184</w:t>
      </w:r>
      <w:r w:rsidR="00C47D9D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3 z późn. zm.) została zawarta Umowa</w:t>
      </w:r>
      <w:r w:rsidRPr="00673C95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o następującej treści:</w:t>
      </w:r>
    </w:p>
    <w:p w14:paraId="0A559CA5" w14:textId="32D62E3E" w:rsidR="00673C95" w:rsidRPr="00673C95" w:rsidRDefault="00673C95" w:rsidP="00454A98">
      <w:pPr>
        <w:widowControl w:val="0"/>
        <w:tabs>
          <w:tab w:val="left" w:pos="36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775A2752" w14:textId="77777777" w:rsidR="00454A98" w:rsidRDefault="00673C95" w:rsidP="00454A98">
      <w:pPr>
        <w:widowControl w:val="0"/>
        <w:tabs>
          <w:tab w:val="left" w:pos="360"/>
        </w:tabs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673C95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§ 1.</w:t>
      </w:r>
      <w:r w:rsidR="00F81CDD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</w:p>
    <w:p w14:paraId="7BA86931" w14:textId="58A37A16" w:rsidR="00673C95" w:rsidRPr="00673C95" w:rsidRDefault="00673C95" w:rsidP="00454A98">
      <w:pPr>
        <w:widowControl w:val="0"/>
        <w:tabs>
          <w:tab w:val="left" w:pos="360"/>
        </w:tabs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673C95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Przedmiot umowy</w:t>
      </w:r>
    </w:p>
    <w:p w14:paraId="52759BB4" w14:textId="77777777" w:rsidR="006C1B67" w:rsidRPr="006C1B67" w:rsidRDefault="006C1B67" w:rsidP="00454A98">
      <w:pPr>
        <w:pStyle w:val="Legenda"/>
      </w:pPr>
      <w:r w:rsidRPr="006C1B67">
        <w:t>Przedmiotem zamówienia jest zagospodarowanie odpadów komunalnych z nieruchomości zamieszkałych z terenu Gminy Domanice w 2021 roku poprzez: sortowanie, odzysk, kompostowanie i składowanie odpadów komunalnych oraz inne zgodne z prawem metody gospodarowania odpadami wraz z osiągnięciem odpowiednich poziomów recyklingu, przygotowania do ponownego użycia i odzysku innymi metodami oraz ograniczeniem masy odpadów komunalnych ulegających biodegradacji przekazywanych do składowania, zgodnie z przepisami ustawy o utrzymaniu czystości i porządku w gminach oraz zapisami planu Gospodarki Odpadami dla Województwa Mazowieckiego.</w:t>
      </w:r>
    </w:p>
    <w:p w14:paraId="037E76D6" w14:textId="41F52C00" w:rsidR="005B2EBE" w:rsidRPr="007F5278" w:rsidRDefault="005B2EBE" w:rsidP="00454A98">
      <w:pPr>
        <w:pStyle w:val="Legenda"/>
      </w:pPr>
      <w:r w:rsidRPr="007F5278">
        <w:t>Przedmiot zamówienia obejmuje w szczególności wykonywanie usług:</w:t>
      </w:r>
    </w:p>
    <w:p w14:paraId="25A1B1E8" w14:textId="77777777" w:rsidR="005B2EBE" w:rsidRPr="00C71DEA" w:rsidRDefault="005B2EBE" w:rsidP="00454A98">
      <w:pPr>
        <w:widowControl w:val="0"/>
        <w:numPr>
          <w:ilvl w:val="0"/>
          <w:numId w:val="17"/>
        </w:numPr>
        <w:suppressAutoHyphens/>
        <w:spacing w:after="0" w:line="276" w:lineRule="auto"/>
        <w:ind w:left="700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bidi="hi-IN"/>
        </w:rPr>
      </w:pPr>
      <w:r w:rsidRPr="00C71DEA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bidi="hi-IN"/>
        </w:rPr>
        <w:t>mechaniczno-biologiczne przetwarzanie zmieszanych odpadów komunalnych oraz wydzielenie ze zmieszanych odpadów komunalnych frakcji nadających się w całości lub w części do odzysku;</w:t>
      </w:r>
    </w:p>
    <w:p w14:paraId="4732D3AB" w14:textId="77777777" w:rsidR="005B2EBE" w:rsidRPr="00C71DEA" w:rsidRDefault="005B2EBE" w:rsidP="00454A98">
      <w:pPr>
        <w:widowControl w:val="0"/>
        <w:numPr>
          <w:ilvl w:val="0"/>
          <w:numId w:val="17"/>
        </w:numPr>
        <w:suppressAutoHyphens/>
        <w:spacing w:after="0" w:line="276" w:lineRule="auto"/>
        <w:ind w:left="700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bidi="hi-IN"/>
        </w:rPr>
      </w:pPr>
      <w:r w:rsidRPr="00C71DEA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bidi="hi-IN"/>
        </w:rPr>
        <w:t>prowadzenie mechaniczno-biologicznego procesu przetwarzania zmieszanych odpadów komunalnych zgodnie z art. 35 ust. 6 ustawy o odpadach;</w:t>
      </w:r>
    </w:p>
    <w:p w14:paraId="03EF1E6B" w14:textId="77777777" w:rsidR="005B2EBE" w:rsidRPr="00C71DEA" w:rsidRDefault="005B2EBE" w:rsidP="00454A98">
      <w:pPr>
        <w:widowControl w:val="0"/>
        <w:numPr>
          <w:ilvl w:val="0"/>
          <w:numId w:val="17"/>
        </w:numPr>
        <w:suppressAutoHyphens/>
        <w:spacing w:after="0" w:line="276" w:lineRule="auto"/>
        <w:ind w:left="700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bidi="hi-IN"/>
        </w:rPr>
      </w:pPr>
      <w:r w:rsidRPr="00C71DEA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bidi="hi-IN"/>
        </w:rPr>
        <w:t>składowanie odpadów po procesie mechaniczno-biologicznego przetwarzania zmieszanych odpadów komunalnych;</w:t>
      </w:r>
    </w:p>
    <w:p w14:paraId="076E9371" w14:textId="77777777" w:rsidR="005B2EBE" w:rsidRPr="00C71DEA" w:rsidRDefault="005B2EBE" w:rsidP="00454A98">
      <w:pPr>
        <w:widowControl w:val="0"/>
        <w:numPr>
          <w:ilvl w:val="0"/>
          <w:numId w:val="17"/>
        </w:numPr>
        <w:suppressAutoHyphens/>
        <w:spacing w:after="0" w:line="276" w:lineRule="auto"/>
        <w:ind w:left="700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bidi="hi-IN"/>
        </w:rPr>
      </w:pPr>
      <w:r w:rsidRPr="00C71DEA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bidi="hi-IN"/>
        </w:rPr>
        <w:t>zagospodarowanie odpadów z przeznaczeniem do odzysku.</w:t>
      </w:r>
    </w:p>
    <w:p w14:paraId="4B812DBA" w14:textId="2FD6814A" w:rsidR="000605A6" w:rsidRDefault="00C47D9D" w:rsidP="00454A98">
      <w:pPr>
        <w:pStyle w:val="Akapitzlist"/>
        <w:numPr>
          <w:ilvl w:val="0"/>
          <w:numId w:val="1"/>
        </w:numPr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Zakres U</w:t>
      </w:r>
      <w:r w:rsidR="00673C95">
        <w:rPr>
          <w:rFonts w:ascii="Times New Roman" w:eastAsia="SimSun" w:hAnsi="Times New Roman" w:cs="Times New Roman"/>
          <w:kern w:val="3"/>
          <w:sz w:val="24"/>
          <w:szCs w:val="24"/>
        </w:rPr>
        <w:t>mowy obejmuje zagospodarowanie następujących frakcji odpadów: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43"/>
        <w:gridCol w:w="976"/>
        <w:gridCol w:w="3154"/>
        <w:gridCol w:w="851"/>
        <w:gridCol w:w="992"/>
        <w:gridCol w:w="1134"/>
        <w:gridCol w:w="1417"/>
      </w:tblGrid>
      <w:tr w:rsidR="00F01455" w:rsidRPr="00AA6825" w14:paraId="61A2A628" w14:textId="77777777" w:rsidTr="00262F60">
        <w:trPr>
          <w:trHeight w:val="448"/>
        </w:trPr>
        <w:tc>
          <w:tcPr>
            <w:tcW w:w="543" w:type="dxa"/>
          </w:tcPr>
          <w:p w14:paraId="66B26E14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2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976" w:type="dxa"/>
          </w:tcPr>
          <w:p w14:paraId="6635D0AD" w14:textId="77777777" w:rsidR="00F0145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</w:p>
          <w:p w14:paraId="39936DC4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Odpadu</w:t>
            </w:r>
          </w:p>
        </w:tc>
        <w:tc>
          <w:tcPr>
            <w:tcW w:w="3154" w:type="dxa"/>
          </w:tcPr>
          <w:p w14:paraId="67E6C7C6" w14:textId="3B2B95AC" w:rsidR="00F01455" w:rsidRPr="00AA6825" w:rsidRDefault="00A62951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Frakcja odpadu komunalnego</w:t>
            </w:r>
          </w:p>
        </w:tc>
        <w:tc>
          <w:tcPr>
            <w:tcW w:w="851" w:type="dxa"/>
          </w:tcPr>
          <w:p w14:paraId="1B8AF363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(zł/Mg)</w:t>
            </w:r>
          </w:p>
        </w:tc>
        <w:tc>
          <w:tcPr>
            <w:tcW w:w="992" w:type="dxa"/>
          </w:tcPr>
          <w:p w14:paraId="3CA7EB7D" w14:textId="77777777" w:rsidR="00F0145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134" w:type="dxa"/>
          </w:tcPr>
          <w:p w14:paraId="1102020A" w14:textId="77777777" w:rsidR="00F0145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(zł/Mg)</w:t>
            </w:r>
          </w:p>
        </w:tc>
        <w:tc>
          <w:tcPr>
            <w:tcW w:w="1417" w:type="dxa"/>
          </w:tcPr>
          <w:p w14:paraId="1514F521" w14:textId="35EF923D" w:rsidR="00F01455" w:rsidRDefault="00A62951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Przewidywana i</w:t>
            </w:r>
            <w:r w:rsidR="00F01455">
              <w:rPr>
                <w:rFonts w:ascii="Times New Roman" w:hAnsi="Times New Roman" w:cs="Times New Roman"/>
                <w:sz w:val="24"/>
                <w:szCs w:val="24"/>
              </w:rPr>
              <w:t xml:space="preserve">lość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danej frakcji</w:t>
            </w:r>
            <w:r w:rsidR="00920442">
              <w:rPr>
                <w:rFonts w:ascii="Times New Roman" w:hAnsi="Times New Roman" w:cs="Times New Roman"/>
                <w:sz w:val="24"/>
                <w:szCs w:val="24"/>
              </w:rPr>
              <w:t xml:space="preserve"> odpadu w </w:t>
            </w:r>
            <w:r w:rsidR="00F01455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</w:tr>
      <w:tr w:rsidR="00F01455" w:rsidRPr="00AA6825" w14:paraId="7CE8FD20" w14:textId="77777777" w:rsidTr="00262F60">
        <w:trPr>
          <w:trHeight w:val="186"/>
        </w:trPr>
        <w:tc>
          <w:tcPr>
            <w:tcW w:w="543" w:type="dxa"/>
          </w:tcPr>
          <w:p w14:paraId="37CD42D8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14:paraId="588A2B0A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20 03 01 </w:t>
            </w:r>
          </w:p>
        </w:tc>
        <w:tc>
          <w:tcPr>
            <w:tcW w:w="3154" w:type="dxa"/>
          </w:tcPr>
          <w:p w14:paraId="47A1FEEA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851" w:type="dxa"/>
          </w:tcPr>
          <w:p w14:paraId="2CBD4082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608B79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D38F66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31325E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 Mg </w:t>
            </w:r>
          </w:p>
        </w:tc>
      </w:tr>
      <w:tr w:rsidR="00F01455" w:rsidRPr="00AA6825" w14:paraId="2164D94F" w14:textId="77777777" w:rsidTr="00262F60">
        <w:trPr>
          <w:trHeight w:val="186"/>
        </w:trPr>
        <w:tc>
          <w:tcPr>
            <w:tcW w:w="543" w:type="dxa"/>
          </w:tcPr>
          <w:p w14:paraId="11439E21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14:paraId="6A1601DF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15 01 01 </w:t>
            </w:r>
          </w:p>
        </w:tc>
        <w:tc>
          <w:tcPr>
            <w:tcW w:w="3154" w:type="dxa"/>
          </w:tcPr>
          <w:p w14:paraId="6952B674" w14:textId="5C4B520A" w:rsidR="00F01455" w:rsidRPr="00AA6825" w:rsidRDefault="00920442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 papieru i </w:t>
            </w:r>
            <w:r w:rsidR="00F01455">
              <w:rPr>
                <w:rFonts w:ascii="Times New Roman" w:hAnsi="Times New Roman" w:cs="Times New Roman"/>
                <w:sz w:val="24"/>
                <w:szCs w:val="24"/>
              </w:rPr>
              <w:t>tektury</w:t>
            </w:r>
          </w:p>
        </w:tc>
        <w:tc>
          <w:tcPr>
            <w:tcW w:w="851" w:type="dxa"/>
          </w:tcPr>
          <w:p w14:paraId="252E764E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7D52F9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E4DC9F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F08227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Mg</w:t>
            </w:r>
          </w:p>
        </w:tc>
      </w:tr>
      <w:tr w:rsidR="00F01455" w:rsidRPr="00AA6825" w14:paraId="1D154F15" w14:textId="77777777" w:rsidTr="00262F60">
        <w:trPr>
          <w:trHeight w:val="186"/>
        </w:trPr>
        <w:tc>
          <w:tcPr>
            <w:tcW w:w="543" w:type="dxa"/>
          </w:tcPr>
          <w:p w14:paraId="34F17894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76" w:type="dxa"/>
          </w:tcPr>
          <w:p w14:paraId="2EAB872E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3154" w:type="dxa"/>
          </w:tcPr>
          <w:p w14:paraId="056DB925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 tworzyw sztucznych (w tym metal i wielomateriałowe)</w:t>
            </w:r>
          </w:p>
        </w:tc>
        <w:tc>
          <w:tcPr>
            <w:tcW w:w="851" w:type="dxa"/>
          </w:tcPr>
          <w:p w14:paraId="5D647437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CB4F86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B6B6F3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955814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Mg</w:t>
            </w:r>
          </w:p>
        </w:tc>
      </w:tr>
      <w:tr w:rsidR="00F01455" w:rsidRPr="00AA6825" w14:paraId="011A4B2D" w14:textId="77777777" w:rsidTr="00262F60">
        <w:trPr>
          <w:trHeight w:val="186"/>
        </w:trPr>
        <w:tc>
          <w:tcPr>
            <w:tcW w:w="543" w:type="dxa"/>
          </w:tcPr>
          <w:p w14:paraId="55879B04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14:paraId="4E52BFBE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3154" w:type="dxa"/>
          </w:tcPr>
          <w:p w14:paraId="5792CD50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851" w:type="dxa"/>
          </w:tcPr>
          <w:p w14:paraId="35DB687B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43F82C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948061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0E059F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Mg</w:t>
            </w:r>
          </w:p>
        </w:tc>
      </w:tr>
      <w:tr w:rsidR="00F01455" w:rsidRPr="00AA6825" w14:paraId="1132F379" w14:textId="77777777" w:rsidTr="00262F60">
        <w:trPr>
          <w:trHeight w:val="186"/>
        </w:trPr>
        <w:tc>
          <w:tcPr>
            <w:tcW w:w="543" w:type="dxa"/>
          </w:tcPr>
          <w:p w14:paraId="68C2B89D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14:paraId="113152E1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20 01 99</w:t>
            </w:r>
          </w:p>
        </w:tc>
        <w:tc>
          <w:tcPr>
            <w:tcW w:w="3154" w:type="dxa"/>
          </w:tcPr>
          <w:p w14:paraId="2C4539A3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niewymienione frakcje zbierane w sposób selektywny (popiół)</w:t>
            </w:r>
          </w:p>
        </w:tc>
        <w:tc>
          <w:tcPr>
            <w:tcW w:w="851" w:type="dxa"/>
          </w:tcPr>
          <w:p w14:paraId="76C0E905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B8579B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05B9A2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AF8460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Mg</w:t>
            </w:r>
          </w:p>
        </w:tc>
      </w:tr>
      <w:tr w:rsidR="00F01455" w:rsidRPr="00AA6825" w14:paraId="0324DC5C" w14:textId="77777777" w:rsidTr="00262F60">
        <w:trPr>
          <w:trHeight w:val="186"/>
        </w:trPr>
        <w:tc>
          <w:tcPr>
            <w:tcW w:w="543" w:type="dxa"/>
          </w:tcPr>
          <w:p w14:paraId="6AB3324F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14:paraId="779DFA3B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20 02 01 </w:t>
            </w:r>
          </w:p>
        </w:tc>
        <w:tc>
          <w:tcPr>
            <w:tcW w:w="3154" w:type="dxa"/>
          </w:tcPr>
          <w:p w14:paraId="02959B1B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ulegające biodegradacji</w:t>
            </w:r>
          </w:p>
        </w:tc>
        <w:tc>
          <w:tcPr>
            <w:tcW w:w="851" w:type="dxa"/>
          </w:tcPr>
          <w:p w14:paraId="406BFD0D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D7B5F1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6B9D57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7FF4B0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Mg</w:t>
            </w:r>
          </w:p>
        </w:tc>
      </w:tr>
      <w:tr w:rsidR="00F01455" w:rsidRPr="00AA6825" w14:paraId="70183624" w14:textId="77777777" w:rsidTr="00262F60">
        <w:trPr>
          <w:trHeight w:val="186"/>
        </w:trPr>
        <w:tc>
          <w:tcPr>
            <w:tcW w:w="543" w:type="dxa"/>
          </w:tcPr>
          <w:p w14:paraId="38266022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14:paraId="3342C05C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16 01 03</w:t>
            </w:r>
          </w:p>
        </w:tc>
        <w:tc>
          <w:tcPr>
            <w:tcW w:w="3154" w:type="dxa"/>
          </w:tcPr>
          <w:p w14:paraId="22DA6942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</w:p>
        </w:tc>
        <w:tc>
          <w:tcPr>
            <w:tcW w:w="851" w:type="dxa"/>
          </w:tcPr>
          <w:p w14:paraId="3004C8AB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930ABC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0F9422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B29AEA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Mg</w:t>
            </w:r>
          </w:p>
        </w:tc>
      </w:tr>
      <w:tr w:rsidR="00F01455" w:rsidRPr="00AA6825" w14:paraId="438DDC1A" w14:textId="77777777" w:rsidTr="00262F60">
        <w:trPr>
          <w:trHeight w:val="186"/>
        </w:trPr>
        <w:tc>
          <w:tcPr>
            <w:tcW w:w="543" w:type="dxa"/>
          </w:tcPr>
          <w:p w14:paraId="6BE208BF" w14:textId="77777777" w:rsidR="00F0145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</w:tcPr>
          <w:p w14:paraId="59768963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17 01 07</w:t>
            </w:r>
          </w:p>
        </w:tc>
        <w:tc>
          <w:tcPr>
            <w:tcW w:w="3154" w:type="dxa"/>
          </w:tcPr>
          <w:p w14:paraId="33817A80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Zmieszane odpady z betonu, gruzu ceglanego, odpadowych materiałów ceramicznych i elementów wyposażenia inne niż wymienione w 17 01 06</w:t>
            </w:r>
          </w:p>
        </w:tc>
        <w:tc>
          <w:tcPr>
            <w:tcW w:w="851" w:type="dxa"/>
          </w:tcPr>
          <w:p w14:paraId="09454AAF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4EC84E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674308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837CED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Mg</w:t>
            </w:r>
          </w:p>
        </w:tc>
      </w:tr>
      <w:tr w:rsidR="00F01455" w:rsidRPr="00AA6825" w14:paraId="0B403590" w14:textId="77777777" w:rsidTr="00262F60">
        <w:trPr>
          <w:trHeight w:val="186"/>
        </w:trPr>
        <w:tc>
          <w:tcPr>
            <w:tcW w:w="543" w:type="dxa"/>
          </w:tcPr>
          <w:p w14:paraId="3441AA76" w14:textId="77777777" w:rsidR="00F0145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14:paraId="5635429D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17 02 02</w:t>
            </w:r>
          </w:p>
        </w:tc>
        <w:tc>
          <w:tcPr>
            <w:tcW w:w="3154" w:type="dxa"/>
          </w:tcPr>
          <w:p w14:paraId="54496164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Szkło</w:t>
            </w:r>
          </w:p>
        </w:tc>
        <w:tc>
          <w:tcPr>
            <w:tcW w:w="851" w:type="dxa"/>
          </w:tcPr>
          <w:p w14:paraId="1E2A29CC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92433C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2A439D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70D0AE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Mg</w:t>
            </w:r>
          </w:p>
        </w:tc>
      </w:tr>
      <w:tr w:rsidR="00F01455" w:rsidRPr="00AA6825" w14:paraId="3823FC2F" w14:textId="77777777" w:rsidTr="00262F60">
        <w:trPr>
          <w:trHeight w:val="186"/>
        </w:trPr>
        <w:tc>
          <w:tcPr>
            <w:tcW w:w="543" w:type="dxa"/>
          </w:tcPr>
          <w:p w14:paraId="39539197" w14:textId="77777777" w:rsidR="00F0145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14:paraId="560528DD" w14:textId="77777777" w:rsidR="00F0145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3154" w:type="dxa"/>
          </w:tcPr>
          <w:p w14:paraId="1EFD934F" w14:textId="77777777" w:rsidR="00F0145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wielkogabarytowe</w:t>
            </w:r>
          </w:p>
        </w:tc>
        <w:tc>
          <w:tcPr>
            <w:tcW w:w="851" w:type="dxa"/>
          </w:tcPr>
          <w:p w14:paraId="0108FC32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BFAA02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E9F022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AE32C1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Mg</w:t>
            </w:r>
          </w:p>
        </w:tc>
      </w:tr>
      <w:tr w:rsidR="00F01455" w:rsidRPr="00AA6825" w14:paraId="3DD742D9" w14:textId="77777777" w:rsidTr="00262F60">
        <w:trPr>
          <w:trHeight w:val="186"/>
        </w:trPr>
        <w:tc>
          <w:tcPr>
            <w:tcW w:w="543" w:type="dxa"/>
          </w:tcPr>
          <w:p w14:paraId="578E6B5E" w14:textId="77777777" w:rsidR="00F0145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6" w:type="dxa"/>
          </w:tcPr>
          <w:p w14:paraId="0DB9DC41" w14:textId="77777777" w:rsidR="00F0145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17 06 04</w:t>
            </w:r>
          </w:p>
        </w:tc>
        <w:tc>
          <w:tcPr>
            <w:tcW w:w="3154" w:type="dxa"/>
          </w:tcPr>
          <w:p w14:paraId="2E435AB1" w14:textId="77777777" w:rsidR="00F0145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izolacyjne inne niż wymienione w 17 06 01 i 17 06 03</w:t>
            </w:r>
          </w:p>
        </w:tc>
        <w:tc>
          <w:tcPr>
            <w:tcW w:w="851" w:type="dxa"/>
          </w:tcPr>
          <w:p w14:paraId="68FB112A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CE626F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A2FE90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0CA3AC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Mg</w:t>
            </w:r>
          </w:p>
        </w:tc>
      </w:tr>
      <w:tr w:rsidR="00F01455" w:rsidRPr="00AA6825" w14:paraId="2A1DC102" w14:textId="77777777" w:rsidTr="00262F60">
        <w:trPr>
          <w:trHeight w:val="186"/>
        </w:trPr>
        <w:tc>
          <w:tcPr>
            <w:tcW w:w="543" w:type="dxa"/>
          </w:tcPr>
          <w:p w14:paraId="062C5F32" w14:textId="77777777" w:rsidR="00F0145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6" w:type="dxa"/>
          </w:tcPr>
          <w:p w14:paraId="6F4CA4E7" w14:textId="77777777" w:rsidR="00F0145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20 01 10</w:t>
            </w:r>
          </w:p>
        </w:tc>
        <w:tc>
          <w:tcPr>
            <w:tcW w:w="3154" w:type="dxa"/>
          </w:tcPr>
          <w:p w14:paraId="6A5F2468" w14:textId="77777777" w:rsidR="00F0145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Odzież</w:t>
            </w:r>
          </w:p>
        </w:tc>
        <w:tc>
          <w:tcPr>
            <w:tcW w:w="851" w:type="dxa"/>
          </w:tcPr>
          <w:p w14:paraId="5F049899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5F1839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31191A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9CBE7B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Mg</w:t>
            </w:r>
          </w:p>
        </w:tc>
      </w:tr>
      <w:tr w:rsidR="00F01455" w:rsidRPr="00AA6825" w14:paraId="6D41F92B" w14:textId="77777777" w:rsidTr="00262F60">
        <w:trPr>
          <w:trHeight w:val="186"/>
        </w:trPr>
        <w:tc>
          <w:tcPr>
            <w:tcW w:w="543" w:type="dxa"/>
          </w:tcPr>
          <w:p w14:paraId="52823E2C" w14:textId="77777777" w:rsidR="00F0145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6" w:type="dxa"/>
          </w:tcPr>
          <w:p w14:paraId="6997ECA8" w14:textId="77777777" w:rsidR="00F0145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20 01 11</w:t>
            </w:r>
          </w:p>
        </w:tc>
        <w:tc>
          <w:tcPr>
            <w:tcW w:w="3154" w:type="dxa"/>
          </w:tcPr>
          <w:p w14:paraId="045EDE99" w14:textId="77777777" w:rsidR="00F0145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Tekstylia</w:t>
            </w:r>
          </w:p>
        </w:tc>
        <w:tc>
          <w:tcPr>
            <w:tcW w:w="851" w:type="dxa"/>
          </w:tcPr>
          <w:p w14:paraId="468E46D5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403C82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5E2CFB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F0664A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Mg</w:t>
            </w:r>
          </w:p>
        </w:tc>
      </w:tr>
      <w:tr w:rsidR="00F01455" w:rsidRPr="00AA6825" w14:paraId="59BD5F21" w14:textId="77777777" w:rsidTr="00262F60">
        <w:trPr>
          <w:trHeight w:val="186"/>
        </w:trPr>
        <w:tc>
          <w:tcPr>
            <w:tcW w:w="543" w:type="dxa"/>
          </w:tcPr>
          <w:p w14:paraId="1700E840" w14:textId="77777777" w:rsidR="00F0145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976" w:type="dxa"/>
          </w:tcPr>
          <w:p w14:paraId="18DA9C05" w14:textId="77777777" w:rsidR="00F0145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20 01 36</w:t>
            </w:r>
          </w:p>
        </w:tc>
        <w:tc>
          <w:tcPr>
            <w:tcW w:w="3154" w:type="dxa"/>
          </w:tcPr>
          <w:p w14:paraId="15A02B35" w14:textId="77777777" w:rsidR="00F0145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 01 21, 20 01 23 i 20 01 35</w:t>
            </w:r>
          </w:p>
        </w:tc>
        <w:tc>
          <w:tcPr>
            <w:tcW w:w="851" w:type="dxa"/>
          </w:tcPr>
          <w:p w14:paraId="3CA65D5B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584260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F7404E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6ACB99" w14:textId="77777777" w:rsidR="00F01455" w:rsidRPr="00AA6825" w:rsidRDefault="00F01455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Mg</w:t>
            </w:r>
          </w:p>
        </w:tc>
      </w:tr>
      <w:tr w:rsidR="00F01455" w:rsidRPr="00ED08DC" w14:paraId="43709993" w14:textId="77777777" w:rsidTr="00262F60">
        <w:trPr>
          <w:trHeight w:val="186"/>
        </w:trPr>
        <w:tc>
          <w:tcPr>
            <w:tcW w:w="7650" w:type="dxa"/>
            <w:gridSpan w:val="6"/>
          </w:tcPr>
          <w:p w14:paraId="50F74A55" w14:textId="4E7C0E25" w:rsidR="00F01455" w:rsidRPr="00ED08DC" w:rsidRDefault="00F01455" w:rsidP="00454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Łączna ilość wszystkich odpadów komunalnych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zagospodarowania</w:t>
            </w:r>
          </w:p>
        </w:tc>
        <w:tc>
          <w:tcPr>
            <w:tcW w:w="1417" w:type="dxa"/>
          </w:tcPr>
          <w:p w14:paraId="39EB7473" w14:textId="55DF43A9" w:rsidR="00F01455" w:rsidRPr="00F01455" w:rsidRDefault="00D80467" w:rsidP="00454A98">
            <w:pPr>
              <w:pStyle w:val="Akapitzlist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03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Mg</w:t>
            </w:r>
          </w:p>
        </w:tc>
      </w:tr>
    </w:tbl>
    <w:p w14:paraId="2A7B3810" w14:textId="7A7E8AF6" w:rsidR="00ED0EB3" w:rsidRDefault="006D1B24" w:rsidP="00454A98">
      <w:pPr>
        <w:pStyle w:val="Akapitzlist"/>
        <w:numPr>
          <w:ilvl w:val="0"/>
          <w:numId w:val="1"/>
        </w:numPr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Ilości odpadów, wskazane w</w:t>
      </w:r>
      <w:r w:rsidR="00ED0EB3" w:rsidRPr="00ED0EB3">
        <w:rPr>
          <w:rFonts w:ascii="Times New Roman" w:eastAsia="SimSun" w:hAnsi="Times New Roman" w:cs="Times New Roman"/>
          <w:kern w:val="3"/>
          <w:sz w:val="24"/>
          <w:szCs w:val="24"/>
        </w:rPr>
        <w:t xml:space="preserve"> ust. </w:t>
      </w:r>
      <w:r w:rsidR="006C1B67">
        <w:rPr>
          <w:rFonts w:ascii="Times New Roman" w:eastAsia="SimSun" w:hAnsi="Times New Roman" w:cs="Times New Roman"/>
          <w:kern w:val="3"/>
          <w:sz w:val="24"/>
          <w:szCs w:val="24"/>
        </w:rPr>
        <w:t>3</w:t>
      </w:r>
      <w:r w:rsidR="00ED0EB3" w:rsidRPr="00ED0EB3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C47D9D">
        <w:rPr>
          <w:rFonts w:ascii="Times New Roman" w:eastAsia="SimSun" w:hAnsi="Times New Roman" w:cs="Times New Roman"/>
          <w:kern w:val="3"/>
          <w:sz w:val="24"/>
          <w:szCs w:val="24"/>
        </w:rPr>
        <w:t>U</w:t>
      </w:r>
      <w:r w:rsidR="00ED0EB3" w:rsidRPr="00ED0EB3">
        <w:rPr>
          <w:rFonts w:ascii="Times New Roman" w:eastAsia="SimSun" w:hAnsi="Times New Roman" w:cs="Times New Roman"/>
          <w:kern w:val="3"/>
          <w:sz w:val="24"/>
          <w:szCs w:val="24"/>
        </w:rPr>
        <w:t>mowy, są ilościami szacunkowymi co do wielkości</w:t>
      </w:r>
      <w:r w:rsidR="00ED0EB3">
        <w:rPr>
          <w:rFonts w:ascii="Times New Roman" w:eastAsia="SimSun" w:hAnsi="Times New Roman" w:cs="Times New Roman"/>
          <w:kern w:val="3"/>
          <w:sz w:val="24"/>
          <w:szCs w:val="24"/>
        </w:rPr>
        <w:t xml:space="preserve"> łącznej, jak i poszczególnych frakcji</w:t>
      </w:r>
      <w:r w:rsidR="00ED0EB3" w:rsidRPr="00ED0EB3">
        <w:rPr>
          <w:rFonts w:ascii="Times New Roman" w:eastAsia="SimSun" w:hAnsi="Times New Roman" w:cs="Times New Roman"/>
          <w:kern w:val="3"/>
          <w:sz w:val="24"/>
          <w:szCs w:val="24"/>
        </w:rPr>
        <w:t xml:space="preserve"> odpadów. </w:t>
      </w:r>
    </w:p>
    <w:p w14:paraId="5B9AC02E" w14:textId="71646021" w:rsidR="002A6E49" w:rsidRDefault="009034FF" w:rsidP="00454A98">
      <w:pPr>
        <w:pStyle w:val="Akapitzlist"/>
        <w:numPr>
          <w:ilvl w:val="0"/>
          <w:numId w:val="1"/>
        </w:numPr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034FF">
        <w:rPr>
          <w:rFonts w:ascii="Times New Roman" w:eastAsia="SimSun" w:hAnsi="Times New Roman" w:cs="Times New Roman"/>
          <w:kern w:val="3"/>
          <w:sz w:val="24"/>
          <w:szCs w:val="24"/>
        </w:rPr>
        <w:t>Zamawiający może przekazać Wykonawcy mniejszą ilość odpadów komunalnych do zagospodarowania</w:t>
      </w:r>
      <w:r w:rsidR="00A62951">
        <w:rPr>
          <w:rFonts w:ascii="Times New Roman" w:eastAsia="SimSun" w:hAnsi="Times New Roman" w:cs="Times New Roman"/>
          <w:kern w:val="3"/>
          <w:sz w:val="24"/>
          <w:szCs w:val="24"/>
        </w:rPr>
        <w:t>, niż ilość odpad</w:t>
      </w:r>
      <w:r w:rsidR="005B2EBE">
        <w:rPr>
          <w:rFonts w:ascii="Times New Roman" w:eastAsia="SimSun" w:hAnsi="Times New Roman" w:cs="Times New Roman"/>
          <w:kern w:val="3"/>
          <w:sz w:val="24"/>
          <w:szCs w:val="24"/>
        </w:rPr>
        <w:t xml:space="preserve">ów komunalnych wskazana w ust. </w:t>
      </w:r>
      <w:r w:rsidR="006C1B67">
        <w:rPr>
          <w:rFonts w:ascii="Times New Roman" w:eastAsia="SimSun" w:hAnsi="Times New Roman" w:cs="Times New Roman"/>
          <w:kern w:val="3"/>
          <w:sz w:val="24"/>
          <w:szCs w:val="24"/>
        </w:rPr>
        <w:t>3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, </w:t>
      </w:r>
      <w:r w:rsidR="00ED0EB3">
        <w:rPr>
          <w:rFonts w:ascii="Times New Roman" w:eastAsia="SimSun" w:hAnsi="Times New Roman" w:cs="Times New Roman"/>
          <w:kern w:val="3"/>
          <w:sz w:val="24"/>
          <w:szCs w:val="24"/>
        </w:rPr>
        <w:t>zarówno w 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przypadku ilości poszczególnych frakcji odpadów, jak również łącznej ilości odpadów komunalnych. </w:t>
      </w:r>
    </w:p>
    <w:p w14:paraId="34D2FD4A" w14:textId="5BD8A345" w:rsidR="00730433" w:rsidRPr="00730433" w:rsidRDefault="00A62951" w:rsidP="00454A98">
      <w:pPr>
        <w:pStyle w:val="Akapitzlist"/>
        <w:numPr>
          <w:ilvl w:val="0"/>
          <w:numId w:val="1"/>
        </w:numPr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30433">
        <w:rPr>
          <w:rFonts w:ascii="Times New Roman" w:eastAsia="SimSun" w:hAnsi="Times New Roman" w:cs="Times New Roman"/>
          <w:kern w:val="3"/>
          <w:sz w:val="24"/>
          <w:szCs w:val="24"/>
        </w:rPr>
        <w:t>Zamawiający może przekazać Wykonawcy większą ilość odpadów komunalnych do zagospodarowania, zarówno w przypadku ilości poszczególnych frakcji odpadów, jak również łącznej ilości odpadów komunalnych, pod warunkiem zachowania cen jednostkowych za poszczególne frakcje odpadów, wskazanych w u</w:t>
      </w:r>
      <w:r w:rsidR="005B2EBE">
        <w:rPr>
          <w:rFonts w:ascii="Times New Roman" w:eastAsia="SimSun" w:hAnsi="Times New Roman" w:cs="Times New Roman"/>
          <w:kern w:val="3"/>
          <w:sz w:val="24"/>
          <w:szCs w:val="24"/>
        </w:rPr>
        <w:t xml:space="preserve">st. </w:t>
      </w:r>
      <w:r w:rsidR="006C1B67">
        <w:rPr>
          <w:rFonts w:ascii="Times New Roman" w:eastAsia="SimSun" w:hAnsi="Times New Roman" w:cs="Times New Roman"/>
          <w:kern w:val="3"/>
          <w:sz w:val="24"/>
          <w:szCs w:val="24"/>
        </w:rPr>
        <w:t>3</w:t>
      </w:r>
      <w:r w:rsidRPr="00730433">
        <w:rPr>
          <w:rFonts w:ascii="Times New Roman" w:eastAsia="SimSun" w:hAnsi="Times New Roman" w:cs="Times New Roman"/>
          <w:kern w:val="3"/>
          <w:sz w:val="24"/>
          <w:szCs w:val="24"/>
        </w:rPr>
        <w:t xml:space="preserve">. </w:t>
      </w:r>
    </w:p>
    <w:p w14:paraId="6BA5058E" w14:textId="1D4BDE85" w:rsidR="00730433" w:rsidRDefault="00730433" w:rsidP="00454A98">
      <w:pPr>
        <w:pStyle w:val="Akapitzlist"/>
        <w:numPr>
          <w:ilvl w:val="0"/>
          <w:numId w:val="1"/>
        </w:numPr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Miejscem świadczenia usługi jest instalacja wskazana przez Wykonawcę w ofercie. W przypadku wskazania przez Wykonawcę w ofercie stacji przeładunkowej, Zamawiający jest uprawniony przekazywać odpady (określone rodzaje) do stacji przeładunkowej. Postanowienia dotyczące instalacji stosuje się odpowiednio do stacji przeładunkowej.</w:t>
      </w:r>
    </w:p>
    <w:p w14:paraId="5CB8EF0A" w14:textId="25618B15" w:rsidR="00A95594" w:rsidRDefault="00A95594" w:rsidP="00454A98">
      <w:pPr>
        <w:pStyle w:val="Legenda"/>
        <w:rPr>
          <w:rFonts w:eastAsia="SimSun"/>
        </w:rPr>
      </w:pPr>
      <w:r>
        <w:rPr>
          <w:rFonts w:eastAsia="SimSun"/>
        </w:rPr>
        <w:lastRenderedPageBreak/>
        <w:t>Przed rozpoczęciem realizacji Umowy, Zamawiający wskaże Wykonawcy podmiot, który będzie dostarczał odpady komunalne</w:t>
      </w:r>
      <w:r w:rsidR="001D67EB">
        <w:rPr>
          <w:rFonts w:eastAsia="SimSun"/>
        </w:rPr>
        <w:t xml:space="preserve"> </w:t>
      </w:r>
      <w:r w:rsidR="001D67EB" w:rsidRPr="001D67EB">
        <w:rPr>
          <w:rFonts w:eastAsia="SimSun" w:cs="Times New Roman"/>
          <w:iCs w:val="0"/>
          <w:kern w:val="3"/>
          <w:lang w:eastAsia="en-US"/>
        </w:rPr>
        <w:t>z nieruchomości zamieszkałych z terenu Gminy Domanice</w:t>
      </w:r>
      <w:r>
        <w:rPr>
          <w:rFonts w:eastAsia="SimSun"/>
        </w:rPr>
        <w:t xml:space="preserve">.  </w:t>
      </w:r>
    </w:p>
    <w:p w14:paraId="604B9AD1" w14:textId="77777777" w:rsidR="00454A98" w:rsidRDefault="00454A98" w:rsidP="00454A98">
      <w:pPr>
        <w:pStyle w:val="Legenda"/>
        <w:numPr>
          <w:ilvl w:val="0"/>
          <w:numId w:val="0"/>
        </w:numPr>
        <w:ind w:left="360"/>
        <w:rPr>
          <w:rFonts w:eastAsia="SimSun"/>
        </w:rPr>
      </w:pPr>
    </w:p>
    <w:p w14:paraId="128F7D3B" w14:textId="77777777" w:rsidR="00454A98" w:rsidRDefault="00327371" w:rsidP="00454A98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327371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§ 2.</w:t>
      </w:r>
      <w:r w:rsidR="00F81CDD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</w:p>
    <w:p w14:paraId="1A41DD67" w14:textId="25C3EEBE" w:rsidR="00327371" w:rsidRPr="00327371" w:rsidRDefault="00327371" w:rsidP="00454A98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327371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Obowiązki Wykonawcy </w:t>
      </w:r>
    </w:p>
    <w:p w14:paraId="7ABC69BB" w14:textId="2EDB842F" w:rsidR="00730433" w:rsidRDefault="00730433" w:rsidP="00454A98">
      <w:pPr>
        <w:pStyle w:val="Akapitzlist"/>
        <w:numPr>
          <w:ilvl w:val="0"/>
          <w:numId w:val="11"/>
        </w:numPr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Wykonawca gwarantuje wykonanie usługi przy zachowaniu najwyższej staranności zgodnie z przepisami prawa i warunkami zawartymi w ofercie na podstawie, której zawarta została niniejsza </w:t>
      </w:r>
      <w:r w:rsidR="00C47D9D">
        <w:rPr>
          <w:rFonts w:ascii="Times New Roman" w:eastAsia="SimSun" w:hAnsi="Times New Roman" w:cs="Times New Roman"/>
          <w:kern w:val="3"/>
          <w:sz w:val="24"/>
          <w:szCs w:val="24"/>
        </w:rPr>
        <w:t>Umowa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</w:p>
    <w:p w14:paraId="29312777" w14:textId="26894D33" w:rsidR="00730433" w:rsidRDefault="00730433" w:rsidP="00454A98">
      <w:pPr>
        <w:pStyle w:val="Akapitzlist"/>
        <w:numPr>
          <w:ilvl w:val="0"/>
          <w:numId w:val="11"/>
        </w:numPr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Wykonawca, przez cały okres realizacji </w:t>
      </w:r>
      <w:r w:rsidR="00C47D9D">
        <w:rPr>
          <w:rFonts w:ascii="Times New Roman" w:eastAsia="SimSun" w:hAnsi="Times New Roman" w:cs="Times New Roman"/>
          <w:kern w:val="3"/>
          <w:sz w:val="24"/>
          <w:szCs w:val="24"/>
        </w:rPr>
        <w:t>Umowy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, zobowiązany jest do posiadania uprawnień, niezbędnych do realizacji przedmiotu </w:t>
      </w:r>
      <w:r w:rsidR="00C47D9D">
        <w:rPr>
          <w:rFonts w:ascii="Times New Roman" w:eastAsia="SimSun" w:hAnsi="Times New Roman" w:cs="Times New Roman"/>
          <w:kern w:val="3"/>
          <w:sz w:val="24"/>
          <w:szCs w:val="24"/>
        </w:rPr>
        <w:t>Umowy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zgodnie z obowiązującymi przepisami prawa. Wykonawca na wezwanie Zamawiającego i w terminie przez niego wskazanym, zobowiązany jest do przedstawienia dokumentów potwierdzających posiadanie uprawnień niezbędnych do realizacji przedmiotu </w:t>
      </w:r>
      <w:r w:rsidR="00C47D9D">
        <w:rPr>
          <w:rFonts w:ascii="Times New Roman" w:eastAsia="SimSun" w:hAnsi="Times New Roman" w:cs="Times New Roman"/>
          <w:kern w:val="3"/>
          <w:sz w:val="24"/>
          <w:szCs w:val="24"/>
        </w:rPr>
        <w:t>Umowy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zgodnie z obowiązującymi przepisami prawa.</w:t>
      </w:r>
    </w:p>
    <w:p w14:paraId="5DC3D5DF" w14:textId="0076A0D3" w:rsidR="00730433" w:rsidRDefault="00730433" w:rsidP="00454A98">
      <w:pPr>
        <w:pStyle w:val="Akapitzlist"/>
        <w:numPr>
          <w:ilvl w:val="0"/>
          <w:numId w:val="11"/>
        </w:numPr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W przypadku, utraty mocy obowiązującej dokumentów potwierdzających posiadanie uprawnień niezbędnych do realizacji</w:t>
      </w:r>
      <w:r w:rsidR="00350BAC">
        <w:rPr>
          <w:rFonts w:ascii="Times New Roman" w:eastAsia="SimSun" w:hAnsi="Times New Roman" w:cs="Times New Roman"/>
          <w:kern w:val="3"/>
          <w:sz w:val="24"/>
          <w:szCs w:val="24"/>
        </w:rPr>
        <w:t>,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350BAC">
        <w:rPr>
          <w:rFonts w:ascii="Times New Roman" w:eastAsia="SimSun" w:hAnsi="Times New Roman" w:cs="Times New Roman"/>
          <w:kern w:val="3"/>
          <w:sz w:val="24"/>
          <w:szCs w:val="24"/>
        </w:rPr>
        <w:t xml:space="preserve">zgodnie z obowiązującymi przepisami prawa 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przedmiotu </w:t>
      </w:r>
      <w:r w:rsidR="00C47D9D">
        <w:rPr>
          <w:rFonts w:ascii="Times New Roman" w:eastAsia="SimSun" w:hAnsi="Times New Roman" w:cs="Times New Roman"/>
          <w:kern w:val="3"/>
          <w:sz w:val="24"/>
          <w:szCs w:val="24"/>
        </w:rPr>
        <w:t>Umowy</w:t>
      </w:r>
      <w:r w:rsidR="00350BAC" w:rsidRPr="00350BAC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350BAC">
        <w:rPr>
          <w:rFonts w:ascii="Times New Roman" w:eastAsia="SimSun" w:hAnsi="Times New Roman" w:cs="Times New Roman"/>
          <w:kern w:val="3"/>
          <w:sz w:val="24"/>
          <w:szCs w:val="24"/>
        </w:rPr>
        <w:t>w trakcie trwania niniejszej Umowy,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Wykonawca zobowiązany jest do ich uzyskania oraz przekazania kopii tych dokumentów Zamawiającemu najpóźniej w dniu poprzedzającym dzień ich wygaśnięcia.</w:t>
      </w:r>
    </w:p>
    <w:p w14:paraId="3CF0BD74" w14:textId="3B1EE58B" w:rsidR="00730433" w:rsidRDefault="00730433" w:rsidP="00454A98">
      <w:pPr>
        <w:pStyle w:val="Akapitzlist"/>
        <w:numPr>
          <w:ilvl w:val="0"/>
          <w:numId w:val="11"/>
        </w:numPr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W przypadku gdy Wykonawca realizuje </w:t>
      </w:r>
      <w:r w:rsidR="00C47D9D">
        <w:rPr>
          <w:rFonts w:ascii="Times New Roman" w:eastAsia="SimSun" w:hAnsi="Times New Roman" w:cs="Times New Roman"/>
          <w:kern w:val="3"/>
          <w:sz w:val="24"/>
          <w:szCs w:val="24"/>
        </w:rPr>
        <w:t>U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mowę przy pomocy podwykonawców, w zakresie wymagającym posiadania stosownych uprawnień postanowienia ust. 5 i 6 niniejszego paragrafu stosuje się odpowiednio.</w:t>
      </w:r>
    </w:p>
    <w:p w14:paraId="29942450" w14:textId="34384AE0" w:rsidR="005E5469" w:rsidRDefault="005E5469" w:rsidP="00454A98">
      <w:pPr>
        <w:pStyle w:val="Akapitzlist"/>
        <w:numPr>
          <w:ilvl w:val="0"/>
          <w:numId w:val="11"/>
        </w:numPr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Odpady podlegające obowiązkowi zagospodarowania w instalacji komunalnej mogą zostać zagospodarowane wyłącznie w instalacji komunalnej. Niesegregowane (zmieszane) odpady komunalne muszą zostać zagospodarowane w instalacji komunalnej prowadzonej przez Wykonawcę, wskazanej w ofercie, za wyjątkiem sytuacji, dla których w sposób wyraźny przewidziano wyłączenie tego obowiązku przez obowiązujące regulacje prawne.</w:t>
      </w:r>
    </w:p>
    <w:p w14:paraId="4D91A637" w14:textId="6EA40AA3" w:rsidR="005E5469" w:rsidRPr="00486277" w:rsidRDefault="005E5469" w:rsidP="00454A98">
      <w:pPr>
        <w:pStyle w:val="Akapitzlist"/>
        <w:numPr>
          <w:ilvl w:val="0"/>
          <w:numId w:val="11"/>
        </w:numPr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5E5469">
        <w:rPr>
          <w:rFonts w:ascii="Times New Roman" w:eastAsia="SimSun" w:hAnsi="Times New Roman" w:cs="Times New Roman"/>
          <w:kern w:val="3"/>
          <w:sz w:val="24"/>
          <w:szCs w:val="24"/>
        </w:rPr>
        <w:t>Wykonawca zobowiązany jest do zapewnienia realizacji zamówienia</w:t>
      </w:r>
      <w:r w:rsidR="00257915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5E5469">
        <w:rPr>
          <w:rFonts w:ascii="Times New Roman" w:eastAsia="SimSun" w:hAnsi="Times New Roman" w:cs="Times New Roman"/>
          <w:kern w:val="3"/>
          <w:sz w:val="24"/>
          <w:szCs w:val="24"/>
        </w:rPr>
        <w:t>w zakresie niesegregowanych (zmieszanych) odpadów komunalnych przy użyciu instalacji komunalnej do przetwarzania odpa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dów</w:t>
      </w:r>
      <w:r w:rsidRPr="005E5469">
        <w:t xml:space="preserve"> </w:t>
      </w:r>
      <w:r w:rsidRPr="005E5469">
        <w:rPr>
          <w:rFonts w:ascii="Times New Roman" w:hAnsi="Times New Roman" w:cs="Times New Roman"/>
          <w:sz w:val="24"/>
          <w:szCs w:val="24"/>
        </w:rPr>
        <w:t>objętych przedmiotem zamówienia, wskazanej na liście</w:t>
      </w:r>
      <w:r>
        <w:rPr>
          <w:rFonts w:ascii="Times New Roman" w:hAnsi="Times New Roman" w:cs="Times New Roman"/>
          <w:sz w:val="24"/>
          <w:szCs w:val="24"/>
        </w:rPr>
        <w:t>, o której mowa w art. 38b ust. 1 pkt 1 ustawy o odpadach.</w:t>
      </w:r>
    </w:p>
    <w:p w14:paraId="41BAF89A" w14:textId="50973C6C" w:rsidR="00486277" w:rsidRPr="00486277" w:rsidRDefault="00486277" w:rsidP="00454A98">
      <w:pPr>
        <w:pStyle w:val="Akapitzlist"/>
        <w:numPr>
          <w:ilvl w:val="0"/>
          <w:numId w:val="11"/>
        </w:numPr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instalacja komunalna prowadzona przez Wykonawcę i wskazana w ofercie nie będzie przyjmować odpadów, Wykonawca zobowiązany jest zapewnić przyjęcie odpadów w innej instalacji komunalnej na swój koszt i własny</w:t>
      </w:r>
      <w:r w:rsidR="0092044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staraniem, jak również pokryć koszt wygenerowany przez konieczność transportu odpadów komunalnych do wyznaczonej przez Wykonawcę instalacji, w wysokości różnicy kosztu transportu odpadów komunalnych do instalacji wskazanej w ofercie, a kosztu transportu odpadów do wskazanej przez Wykonawcę instalacji komunalnej, za wyjątkiem sytuacji, w której Wykonawca samodzielnie zapewni transport odpadów komunalnych przewiezionych do instalacji komunalnej wskazanej w</w:t>
      </w:r>
      <w:r w:rsidR="00910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ofercie, d</w:t>
      </w:r>
      <w:r w:rsidR="0091025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innej instalacji komunalnej lub uniemożliwi przekazanie odpadów do stacji przeładunkowej wskazanej w ofercie.</w:t>
      </w:r>
    </w:p>
    <w:p w14:paraId="6D8D0367" w14:textId="77777777" w:rsidR="00F446DA" w:rsidRPr="00F446DA" w:rsidRDefault="00486277" w:rsidP="00454A98">
      <w:pPr>
        <w:pStyle w:val="Akapitzlist"/>
        <w:numPr>
          <w:ilvl w:val="0"/>
          <w:numId w:val="11"/>
        </w:numPr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braku możliwości, w tym czasowej, przekazywania odpadów do wskazanej w ofercie instalacji, Wykonawca zobowiązany jest poinformować Zamawiającego oraz podmiot,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który będzie dostarczał odpady, niezwłocznie, nie później niż w ciągu 24 godzin od </w:t>
      </w:r>
      <w:r w:rsidR="003C491D">
        <w:rPr>
          <w:rFonts w:ascii="Times New Roman" w:hAnsi="Times New Roman" w:cs="Times New Roman"/>
          <w:sz w:val="24"/>
          <w:szCs w:val="24"/>
        </w:rPr>
        <w:t>powzięcia informacji o nieprzyjmowaniu przez instalację odpadów, przy jednoczesnym wskazaniu</w:t>
      </w:r>
      <w:r w:rsidR="00F446DA">
        <w:rPr>
          <w:rFonts w:ascii="Times New Roman" w:hAnsi="Times New Roman" w:cs="Times New Roman"/>
          <w:sz w:val="24"/>
          <w:szCs w:val="24"/>
        </w:rPr>
        <w:t xml:space="preserve"> instalacji, w której Wykonawca zapewnił przyjęcie odpadów.</w:t>
      </w:r>
    </w:p>
    <w:p w14:paraId="09D61FA3" w14:textId="5F5E0AA8" w:rsidR="00F446DA" w:rsidRPr="00F446DA" w:rsidRDefault="00F446DA" w:rsidP="00454A98">
      <w:pPr>
        <w:pStyle w:val="Akapitzlist"/>
        <w:numPr>
          <w:ilvl w:val="0"/>
          <w:numId w:val="11"/>
        </w:numPr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możliwość zmiany instalacji do zagospodarowania odpadów wskazanej przez Wykonawcę w ofercie, pod warunkiem akceptacji nowej instalacji przez Zamawiającego i na warunkach z nim uzgodnionych. Przekazanie odpadów do nowej instalacji nie może powodować zwiększenia kosztów dla Zamawiającego, w tym również wynikających z</w:t>
      </w:r>
      <w:r w:rsidR="00910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konieczności transportu odpadów do innej instalacji niż wskazana w</w:t>
      </w:r>
      <w:r w:rsidR="0025791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ofercie, chyba, że Wykonawca pokryje te koszty.</w:t>
      </w:r>
    </w:p>
    <w:p w14:paraId="1C33BDF0" w14:textId="705BB128" w:rsidR="00486277" w:rsidRPr="00F446DA" w:rsidRDefault="00F446DA" w:rsidP="00454A98">
      <w:pPr>
        <w:pStyle w:val="Akapitzlist"/>
        <w:numPr>
          <w:ilvl w:val="0"/>
          <w:numId w:val="11"/>
        </w:numPr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każdorazowo potwierdzić przyjęcie odpadów kwitem wagowym z legalizowanej wagi znajdującej się na terenie instalacji zagospodarowania odpadów. Dokument/kwit wagowy będzie zawierać w szczególności datę, godzinę wjazdu i wyjazdu pojazdu, nr rejestracyjny pojazdu, </w:t>
      </w:r>
      <w:r w:rsidR="0091025D">
        <w:rPr>
          <w:rFonts w:ascii="Times New Roman" w:hAnsi="Times New Roman" w:cs="Times New Roman"/>
          <w:sz w:val="24"/>
          <w:szCs w:val="24"/>
        </w:rPr>
        <w:t>frakcję</w:t>
      </w:r>
      <w:r>
        <w:rPr>
          <w:rFonts w:ascii="Times New Roman" w:hAnsi="Times New Roman" w:cs="Times New Roman"/>
          <w:sz w:val="24"/>
          <w:szCs w:val="24"/>
        </w:rPr>
        <w:t xml:space="preserve"> dostarczonych odpadów, nazwę podmiotu dostarczającego odpady, masę brutto, masę netto, nr kwitu wagowego.</w:t>
      </w:r>
    </w:p>
    <w:p w14:paraId="47BBC0AB" w14:textId="051E628D" w:rsidR="00F446DA" w:rsidRPr="000412B7" w:rsidRDefault="00F446DA" w:rsidP="00454A98">
      <w:pPr>
        <w:pStyle w:val="Akapitzlist"/>
        <w:numPr>
          <w:ilvl w:val="0"/>
          <w:numId w:val="11"/>
        </w:numPr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odpadów będących przedmiotem </w:t>
      </w:r>
      <w:r w:rsidR="00C47D9D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będzie w każdym miesiącu realizacji</w:t>
      </w:r>
      <w:r w:rsidR="000412B7">
        <w:rPr>
          <w:rFonts w:ascii="Times New Roman" w:hAnsi="Times New Roman" w:cs="Times New Roman"/>
          <w:sz w:val="24"/>
          <w:szCs w:val="24"/>
        </w:rPr>
        <w:t xml:space="preserve"> zamówienia potwierdzone kartą lub kartami przekazania odpadu oraz kwitami wagowymi przyjęcia odpadów.</w:t>
      </w:r>
    </w:p>
    <w:p w14:paraId="4D17E3DB" w14:textId="77777777" w:rsidR="000412B7" w:rsidRPr="000412B7" w:rsidRDefault="000412B7" w:rsidP="00454A98">
      <w:pPr>
        <w:pStyle w:val="Akapitzlist"/>
        <w:numPr>
          <w:ilvl w:val="0"/>
          <w:numId w:val="11"/>
        </w:numPr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wezwanie Zamawiającego, Wykonawca zobowiązany jest przekazać kopię dokumentów potwierdzonych za zgodność z oryginałem przez osobę upoważnioną do reprezentowania Wykonawcy, dotyczących legalizacji wagi, niezwłocznie, nie później niż w terminie 3 dni roboczych.</w:t>
      </w:r>
    </w:p>
    <w:p w14:paraId="1F99DF75" w14:textId="552F30F2" w:rsidR="000412B7" w:rsidRPr="000412B7" w:rsidRDefault="000412B7" w:rsidP="00454A98">
      <w:pPr>
        <w:pStyle w:val="Akapitzlist"/>
        <w:numPr>
          <w:ilvl w:val="0"/>
          <w:numId w:val="11"/>
        </w:numPr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przyjęcia odpadów w dni robocze od poniedziałku do piątku w godzinach 0</w:t>
      </w:r>
      <w:r w:rsidR="0091025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:00 do 1</w:t>
      </w:r>
      <w:r w:rsidR="0091025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:00.</w:t>
      </w:r>
    </w:p>
    <w:p w14:paraId="7651F860" w14:textId="73766B9E" w:rsidR="000412B7" w:rsidRPr="000412B7" w:rsidRDefault="000412B7" w:rsidP="00454A98">
      <w:pPr>
        <w:pStyle w:val="Akapitzlist"/>
        <w:numPr>
          <w:ilvl w:val="0"/>
          <w:numId w:val="11"/>
        </w:numPr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</w:t>
      </w:r>
      <w:r w:rsidR="0091025D">
        <w:rPr>
          <w:rFonts w:ascii="Times New Roman" w:hAnsi="Times New Roman" w:cs="Times New Roman"/>
          <w:sz w:val="24"/>
          <w:szCs w:val="24"/>
        </w:rPr>
        <w:t>do</w:t>
      </w:r>
      <w:r w:rsidR="00730433">
        <w:rPr>
          <w:rFonts w:ascii="Times New Roman" w:hAnsi="Times New Roman" w:cs="Times New Roman"/>
          <w:sz w:val="24"/>
          <w:szCs w:val="24"/>
        </w:rPr>
        <w:t xml:space="preserve"> wykonania przedmiotu </w:t>
      </w:r>
      <w:r w:rsidR="00C47D9D">
        <w:rPr>
          <w:rFonts w:ascii="Times New Roman" w:hAnsi="Times New Roman" w:cs="Times New Roman"/>
          <w:sz w:val="24"/>
          <w:szCs w:val="24"/>
        </w:rPr>
        <w:t>Umowy</w:t>
      </w:r>
      <w:r w:rsidR="00730433">
        <w:rPr>
          <w:rFonts w:ascii="Times New Roman" w:hAnsi="Times New Roman" w:cs="Times New Roman"/>
          <w:sz w:val="24"/>
          <w:szCs w:val="24"/>
        </w:rPr>
        <w:t xml:space="preserve"> zgodnie z  </w:t>
      </w:r>
      <w:r w:rsidR="00730433">
        <w:rPr>
          <w:rFonts w:ascii="Times New Roman" w:eastAsia="SimSun" w:hAnsi="Times New Roman" w:cs="Times New Roman"/>
          <w:kern w:val="3"/>
          <w:sz w:val="24"/>
          <w:szCs w:val="24"/>
        </w:rPr>
        <w:t>wymogami ustawy o utrzymaniu czystości i porządku w gminach oraz ustawy o odpadach, w tym do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F3AA283" w14:textId="514C8601" w:rsidR="000412B7" w:rsidRDefault="000412B7" w:rsidP="00454A98">
      <w:pPr>
        <w:pStyle w:val="Akapitzlist"/>
        <w:numPr>
          <w:ilvl w:val="0"/>
          <w:numId w:val="10"/>
        </w:numPr>
        <w:tabs>
          <w:tab w:val="left" w:pos="360"/>
        </w:tabs>
        <w:autoSpaceDN w:val="0"/>
        <w:spacing w:after="0" w:line="276" w:lineRule="auto"/>
        <w:ind w:left="7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zagospodarowani</w:t>
      </w:r>
      <w:r w:rsidR="00730433">
        <w:rPr>
          <w:rFonts w:ascii="Times New Roman" w:eastAsia="SimSun" w:hAnsi="Times New Roman" w:cs="Times New Roman"/>
          <w:kern w:val="3"/>
          <w:sz w:val="24"/>
          <w:szCs w:val="24"/>
        </w:rPr>
        <w:t>a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odpadów w procesach odzysku lub unieszkodliwiania;</w:t>
      </w:r>
    </w:p>
    <w:p w14:paraId="6B9890FE" w14:textId="5DD6196F" w:rsidR="000412B7" w:rsidRDefault="00730433" w:rsidP="00454A98">
      <w:pPr>
        <w:pStyle w:val="Akapitzlist"/>
        <w:numPr>
          <w:ilvl w:val="0"/>
          <w:numId w:val="10"/>
        </w:numPr>
        <w:tabs>
          <w:tab w:val="left" w:pos="360"/>
        </w:tabs>
        <w:autoSpaceDN w:val="0"/>
        <w:spacing w:after="0" w:line="276" w:lineRule="auto"/>
        <w:ind w:left="7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postępowania</w:t>
      </w:r>
      <w:r w:rsidR="000412B7">
        <w:rPr>
          <w:rFonts w:ascii="Times New Roman" w:eastAsia="SimSun" w:hAnsi="Times New Roman" w:cs="Times New Roman"/>
          <w:kern w:val="3"/>
          <w:sz w:val="24"/>
          <w:szCs w:val="24"/>
        </w:rPr>
        <w:t xml:space="preserve"> z odp</w:t>
      </w:r>
      <w:r w:rsidR="00920442">
        <w:rPr>
          <w:rFonts w:ascii="Times New Roman" w:eastAsia="SimSun" w:hAnsi="Times New Roman" w:cs="Times New Roman"/>
          <w:kern w:val="3"/>
          <w:sz w:val="24"/>
          <w:szCs w:val="24"/>
        </w:rPr>
        <w:t>adami zgodnie z hierarchią postę</w:t>
      </w:r>
      <w:r w:rsidR="000412B7">
        <w:rPr>
          <w:rFonts w:ascii="Times New Roman" w:eastAsia="SimSun" w:hAnsi="Times New Roman" w:cs="Times New Roman"/>
          <w:kern w:val="3"/>
          <w:sz w:val="24"/>
          <w:szCs w:val="24"/>
        </w:rPr>
        <w:t>powania z odpadami;</w:t>
      </w:r>
    </w:p>
    <w:p w14:paraId="35725268" w14:textId="799A8FBD" w:rsidR="00730433" w:rsidRDefault="00730433" w:rsidP="00454A98">
      <w:pPr>
        <w:pStyle w:val="Akapitzlist"/>
        <w:numPr>
          <w:ilvl w:val="0"/>
          <w:numId w:val="10"/>
        </w:numPr>
        <w:tabs>
          <w:tab w:val="left" w:pos="360"/>
        </w:tabs>
        <w:autoSpaceDN w:val="0"/>
        <w:spacing w:after="0" w:line="276" w:lineRule="auto"/>
        <w:ind w:left="7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prowadzenia</w:t>
      </w:r>
      <w:r w:rsidR="000412B7">
        <w:rPr>
          <w:rFonts w:ascii="Times New Roman" w:eastAsia="SimSun" w:hAnsi="Times New Roman" w:cs="Times New Roman"/>
          <w:kern w:val="3"/>
          <w:sz w:val="24"/>
          <w:szCs w:val="24"/>
        </w:rPr>
        <w:t xml:space="preserve"> ewidencji odpadów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przekazanych do instalacji</w:t>
      </w:r>
      <w:r w:rsidR="00920442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</w:p>
    <w:p w14:paraId="24468C6B" w14:textId="12505BB1" w:rsidR="0026485A" w:rsidRPr="00B035FC" w:rsidRDefault="00B035FC" w:rsidP="00454A98">
      <w:pPr>
        <w:pStyle w:val="Akapitzlist"/>
        <w:numPr>
          <w:ilvl w:val="0"/>
          <w:numId w:val="11"/>
        </w:numPr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Wykonawca </w:t>
      </w:r>
      <w:r w:rsidR="0026485A" w:rsidRPr="00B035FC">
        <w:rPr>
          <w:rFonts w:ascii="Times New Roman" w:eastAsia="SimSun" w:hAnsi="Times New Roman" w:cs="Times New Roman"/>
          <w:kern w:val="3"/>
          <w:sz w:val="24"/>
          <w:szCs w:val="24"/>
        </w:rPr>
        <w:t>zapewnia Zamawiającemu praw</w:t>
      </w:r>
      <w:r w:rsidR="001D67EB">
        <w:rPr>
          <w:rFonts w:ascii="Times New Roman" w:eastAsia="SimSun" w:hAnsi="Times New Roman" w:cs="Times New Roman"/>
          <w:kern w:val="3"/>
          <w:sz w:val="24"/>
          <w:szCs w:val="24"/>
        </w:rPr>
        <w:t>o</w:t>
      </w:r>
      <w:r w:rsidR="0026485A" w:rsidRPr="00B035FC">
        <w:rPr>
          <w:rFonts w:ascii="Times New Roman" w:eastAsia="SimSun" w:hAnsi="Times New Roman" w:cs="Times New Roman"/>
          <w:kern w:val="3"/>
          <w:sz w:val="24"/>
          <w:szCs w:val="24"/>
        </w:rPr>
        <w:t xml:space="preserve"> do wglądu w oryginały dokumentów lub kopii dokumentów dotyczących świadczenia usługi zagospodarowania odpadów przez Wykonawcę lub </w:t>
      </w:r>
      <w:r w:rsidR="00920442">
        <w:rPr>
          <w:rFonts w:ascii="Times New Roman" w:eastAsia="SimSun" w:hAnsi="Times New Roman" w:cs="Times New Roman"/>
          <w:kern w:val="3"/>
          <w:sz w:val="24"/>
          <w:szCs w:val="24"/>
        </w:rPr>
        <w:t>p</w:t>
      </w:r>
      <w:r w:rsidR="0026485A" w:rsidRPr="00B035FC">
        <w:rPr>
          <w:rFonts w:ascii="Times New Roman" w:eastAsia="SimSun" w:hAnsi="Times New Roman" w:cs="Times New Roman"/>
          <w:kern w:val="3"/>
          <w:sz w:val="24"/>
          <w:szCs w:val="24"/>
        </w:rPr>
        <w:t xml:space="preserve">odwykonawcę oraz udzielenia Zamawiającemu informacji dotyczących realizacji przedmiotu </w:t>
      </w:r>
      <w:r w:rsidR="00C47D9D">
        <w:rPr>
          <w:rFonts w:ascii="Times New Roman" w:eastAsia="SimSun" w:hAnsi="Times New Roman" w:cs="Times New Roman"/>
          <w:kern w:val="3"/>
          <w:sz w:val="24"/>
          <w:szCs w:val="24"/>
        </w:rPr>
        <w:t>Umowy</w:t>
      </w:r>
      <w:r w:rsidR="0026485A" w:rsidRPr="00B035FC">
        <w:rPr>
          <w:rFonts w:ascii="Times New Roman" w:eastAsia="SimSun" w:hAnsi="Times New Roman" w:cs="Times New Roman"/>
          <w:kern w:val="3"/>
          <w:sz w:val="24"/>
          <w:szCs w:val="24"/>
        </w:rPr>
        <w:t xml:space="preserve">. </w:t>
      </w:r>
    </w:p>
    <w:p w14:paraId="18A288F8" w14:textId="4DF99513" w:rsidR="000412B7" w:rsidRPr="0026485A" w:rsidRDefault="000412B7" w:rsidP="00454A98">
      <w:pPr>
        <w:pStyle w:val="Akapitzlist"/>
        <w:numPr>
          <w:ilvl w:val="0"/>
          <w:numId w:val="11"/>
        </w:numPr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</w:t>
      </w:r>
      <w:r w:rsidR="00B90569">
        <w:rPr>
          <w:rFonts w:ascii="Times New Roman" w:hAnsi="Times New Roman" w:cs="Times New Roman"/>
          <w:sz w:val="24"/>
          <w:szCs w:val="24"/>
        </w:rPr>
        <w:t>jest do</w:t>
      </w:r>
      <w:r w:rsidR="0026485A">
        <w:rPr>
          <w:rFonts w:ascii="Times New Roman" w:hAnsi="Times New Roman" w:cs="Times New Roman"/>
          <w:sz w:val="24"/>
          <w:szCs w:val="24"/>
        </w:rPr>
        <w:t xml:space="preserve"> przekazania informacji o odpadach w zakresie i</w:t>
      </w:r>
      <w:r w:rsidR="006A5B4D">
        <w:rPr>
          <w:rFonts w:ascii="Times New Roman" w:hAnsi="Times New Roman" w:cs="Times New Roman"/>
          <w:sz w:val="24"/>
          <w:szCs w:val="24"/>
        </w:rPr>
        <w:t> </w:t>
      </w:r>
      <w:r w:rsidR="0026485A">
        <w:rPr>
          <w:rFonts w:ascii="Times New Roman" w:hAnsi="Times New Roman" w:cs="Times New Roman"/>
          <w:sz w:val="24"/>
          <w:szCs w:val="24"/>
        </w:rPr>
        <w:t>terminach, o</w:t>
      </w:r>
      <w:r w:rsidR="00F03651">
        <w:rPr>
          <w:rFonts w:ascii="Times New Roman" w:hAnsi="Times New Roman" w:cs="Times New Roman"/>
          <w:sz w:val="24"/>
          <w:szCs w:val="24"/>
        </w:rPr>
        <w:t> </w:t>
      </w:r>
      <w:r w:rsidR="0026485A">
        <w:rPr>
          <w:rFonts w:ascii="Times New Roman" w:hAnsi="Times New Roman" w:cs="Times New Roman"/>
          <w:sz w:val="24"/>
          <w:szCs w:val="24"/>
        </w:rPr>
        <w:t>których mowa w art. 9a ustawy o ut</w:t>
      </w:r>
      <w:r w:rsidR="00544C4E">
        <w:rPr>
          <w:rFonts w:ascii="Times New Roman" w:hAnsi="Times New Roman" w:cs="Times New Roman"/>
          <w:sz w:val="24"/>
          <w:szCs w:val="24"/>
        </w:rPr>
        <w:t>rzymaniu czystości i porządku w </w:t>
      </w:r>
      <w:r w:rsidR="0026485A">
        <w:rPr>
          <w:rFonts w:ascii="Times New Roman" w:hAnsi="Times New Roman" w:cs="Times New Roman"/>
          <w:sz w:val="24"/>
          <w:szCs w:val="24"/>
        </w:rPr>
        <w:t>gminach.</w:t>
      </w:r>
    </w:p>
    <w:p w14:paraId="40DC9C60" w14:textId="46DF4997" w:rsidR="006D732A" w:rsidRDefault="002F55F8" w:rsidP="00454A98">
      <w:pPr>
        <w:pStyle w:val="Akapitzlist"/>
        <w:numPr>
          <w:ilvl w:val="0"/>
          <w:numId w:val="11"/>
        </w:numPr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Wykonawca zobowiązany jest do przekazania Zamawiającemu danych niezbędnych do sporządzenia rocznego sprawozdania z realizacji z zakresu gospodarowania odpadami komunalnymi, o którym mowa w art. 9q</w:t>
      </w:r>
      <w:r w:rsidR="00730433">
        <w:rPr>
          <w:rFonts w:ascii="Times New Roman" w:eastAsia="SimSun" w:hAnsi="Times New Roman" w:cs="Times New Roman"/>
          <w:kern w:val="3"/>
          <w:sz w:val="24"/>
          <w:szCs w:val="24"/>
        </w:rPr>
        <w:t xml:space="preserve"> ustawy z dnia 13 września 1996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r. o utrzymaniu czystości i porządku w gminach. </w:t>
      </w:r>
    </w:p>
    <w:p w14:paraId="5E3027F1" w14:textId="78792D7A" w:rsidR="006D732A" w:rsidRDefault="006D732A" w:rsidP="00454A98">
      <w:pPr>
        <w:pStyle w:val="Akapitzlist"/>
        <w:tabs>
          <w:tab w:val="left" w:pos="360"/>
        </w:tabs>
        <w:autoSpaceDN w:val="0"/>
        <w:spacing w:after="0" w:line="276" w:lineRule="auto"/>
        <w:ind w:left="36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8DACB06" w14:textId="77777777" w:rsidR="00454A98" w:rsidRDefault="006D732A" w:rsidP="00454A98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6D732A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§ 3.</w:t>
      </w:r>
      <w:r w:rsidR="00F81CDD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</w:p>
    <w:p w14:paraId="49595A0B" w14:textId="7CABA946" w:rsidR="006D732A" w:rsidRDefault="006D732A" w:rsidP="00454A98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6D732A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Termin </w:t>
      </w:r>
      <w:r w:rsidR="00EC1798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realizacji </w:t>
      </w:r>
      <w:r w:rsidR="00C47D9D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Umowy</w:t>
      </w:r>
    </w:p>
    <w:p w14:paraId="51AD4401" w14:textId="7C350D28" w:rsidR="006D732A" w:rsidRDefault="00C47D9D" w:rsidP="00454A98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Umowa</w:t>
      </w:r>
      <w:r w:rsidR="006D732A" w:rsidRPr="006D732A">
        <w:rPr>
          <w:rFonts w:ascii="Times New Roman" w:eastAsia="SimSun" w:hAnsi="Times New Roman" w:cs="Times New Roman"/>
          <w:kern w:val="3"/>
          <w:sz w:val="24"/>
          <w:szCs w:val="24"/>
        </w:rPr>
        <w:t xml:space="preserve"> została zawarta</w:t>
      </w:r>
      <w:r w:rsidR="006D732A">
        <w:rPr>
          <w:rFonts w:ascii="Times New Roman" w:eastAsia="SimSun" w:hAnsi="Times New Roman" w:cs="Times New Roman"/>
          <w:kern w:val="3"/>
          <w:sz w:val="24"/>
          <w:szCs w:val="24"/>
        </w:rPr>
        <w:t xml:space="preserve"> na czas określony od dnia </w:t>
      </w:r>
      <w:r w:rsidR="008C3B3E">
        <w:rPr>
          <w:rFonts w:ascii="Times New Roman" w:eastAsia="SimSun" w:hAnsi="Times New Roman" w:cs="Times New Roman"/>
          <w:kern w:val="3"/>
          <w:sz w:val="24"/>
          <w:szCs w:val="24"/>
        </w:rPr>
        <w:t>1.01.2021r.</w:t>
      </w:r>
      <w:r w:rsidR="006D732A">
        <w:rPr>
          <w:rFonts w:ascii="Times New Roman" w:eastAsia="SimSun" w:hAnsi="Times New Roman" w:cs="Times New Roman"/>
          <w:kern w:val="3"/>
          <w:sz w:val="24"/>
          <w:szCs w:val="24"/>
        </w:rPr>
        <w:t xml:space="preserve"> do dnia </w:t>
      </w:r>
      <w:r w:rsidR="008C3B3E">
        <w:rPr>
          <w:rFonts w:ascii="Times New Roman" w:eastAsia="SimSun" w:hAnsi="Times New Roman" w:cs="Times New Roman"/>
          <w:kern w:val="3"/>
          <w:sz w:val="24"/>
          <w:szCs w:val="24"/>
        </w:rPr>
        <w:t>31.12.2021r.</w:t>
      </w:r>
    </w:p>
    <w:p w14:paraId="1C1F1111" w14:textId="77777777" w:rsidR="006D732A" w:rsidRDefault="006D732A" w:rsidP="00454A98">
      <w:pPr>
        <w:pStyle w:val="Akapitzlist"/>
        <w:tabs>
          <w:tab w:val="left" w:pos="360"/>
        </w:tabs>
        <w:autoSpaceDN w:val="0"/>
        <w:spacing w:after="0" w:line="276" w:lineRule="auto"/>
        <w:ind w:left="36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6089EB9F" w14:textId="77777777" w:rsidR="00454A98" w:rsidRDefault="006D732A" w:rsidP="00454A98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6D732A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lastRenderedPageBreak/>
        <w:t>§ 4.</w:t>
      </w:r>
      <w:r w:rsidR="00F81CDD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</w:p>
    <w:p w14:paraId="399FE624" w14:textId="26212315" w:rsidR="006D732A" w:rsidRPr="006D732A" w:rsidRDefault="006D732A" w:rsidP="00454A98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6D732A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Wymagania Zamawiającego w zakresie zatrudnienia</w:t>
      </w:r>
    </w:p>
    <w:p w14:paraId="77BE5647" w14:textId="0B8DF724" w:rsidR="00B035FC" w:rsidRPr="00C71DEA" w:rsidRDefault="00B035FC" w:rsidP="00454A98">
      <w:pPr>
        <w:pStyle w:val="Default"/>
        <w:numPr>
          <w:ilvl w:val="0"/>
          <w:numId w:val="13"/>
        </w:numPr>
        <w:spacing w:line="276" w:lineRule="auto"/>
        <w:ind w:left="360"/>
        <w:jc w:val="both"/>
        <w:rPr>
          <w:lang w:eastAsia="zh-CN"/>
        </w:rPr>
      </w:pPr>
      <w:r w:rsidRPr="00C71DEA">
        <w:rPr>
          <w:lang w:eastAsia="zh-CN"/>
        </w:rPr>
        <w:t xml:space="preserve">W trakcie realizacji </w:t>
      </w:r>
      <w:r w:rsidR="00C47D9D">
        <w:rPr>
          <w:lang w:eastAsia="zh-CN"/>
        </w:rPr>
        <w:t>Umowy</w:t>
      </w:r>
      <w:r w:rsidRPr="00C71DEA">
        <w:rPr>
          <w:lang w:eastAsia="zh-CN"/>
        </w:rPr>
        <w:t xml:space="preserve">, Zamawiający wymaga zatrudnienia na podstawie </w:t>
      </w:r>
      <w:r w:rsidR="00C47D9D">
        <w:rPr>
          <w:lang w:eastAsia="zh-CN"/>
        </w:rPr>
        <w:t>umowy</w:t>
      </w:r>
      <w:r w:rsidRPr="00C71DEA">
        <w:rPr>
          <w:lang w:eastAsia="zh-CN"/>
        </w:rPr>
        <w:t xml:space="preserve"> o pracę przez Wykonawcę lub podwykonawcę osób wykonujących poniższe czynności: </w:t>
      </w:r>
    </w:p>
    <w:p w14:paraId="5C00E644" w14:textId="77777777" w:rsidR="00B035FC" w:rsidRPr="00C71DEA" w:rsidRDefault="00B035FC" w:rsidP="00454A98">
      <w:pPr>
        <w:pStyle w:val="Default"/>
        <w:numPr>
          <w:ilvl w:val="0"/>
          <w:numId w:val="12"/>
        </w:numPr>
        <w:spacing w:line="276" w:lineRule="auto"/>
        <w:ind w:left="700"/>
        <w:jc w:val="both"/>
        <w:rPr>
          <w:lang w:eastAsia="zh-CN"/>
        </w:rPr>
      </w:pPr>
      <w:r w:rsidRPr="00C71DEA">
        <w:rPr>
          <w:lang w:eastAsia="zh-CN"/>
        </w:rPr>
        <w:t>sortowanie odpadów;</w:t>
      </w:r>
    </w:p>
    <w:p w14:paraId="298E9DF0" w14:textId="77777777" w:rsidR="00B035FC" w:rsidRPr="00C71DEA" w:rsidRDefault="00B035FC" w:rsidP="00454A98">
      <w:pPr>
        <w:pStyle w:val="Default"/>
        <w:numPr>
          <w:ilvl w:val="0"/>
          <w:numId w:val="12"/>
        </w:numPr>
        <w:spacing w:line="276" w:lineRule="auto"/>
        <w:ind w:left="700"/>
        <w:jc w:val="both"/>
        <w:rPr>
          <w:lang w:eastAsia="zh-CN"/>
        </w:rPr>
      </w:pPr>
      <w:r w:rsidRPr="00C71DEA">
        <w:rPr>
          <w:lang w:eastAsia="zh-CN"/>
        </w:rPr>
        <w:t xml:space="preserve">obsługa urządzeń instalacji przetwarzania odpadów komunalnych. </w:t>
      </w:r>
    </w:p>
    <w:p w14:paraId="5F4DD4DB" w14:textId="2780E565" w:rsidR="00B035FC" w:rsidRPr="00C71DEA" w:rsidRDefault="00B035FC" w:rsidP="00454A98">
      <w:pPr>
        <w:pStyle w:val="Default"/>
        <w:numPr>
          <w:ilvl w:val="0"/>
          <w:numId w:val="13"/>
        </w:numPr>
        <w:spacing w:line="276" w:lineRule="auto"/>
        <w:ind w:left="360"/>
        <w:jc w:val="both"/>
      </w:pPr>
      <w:r w:rsidRPr="00C71DEA">
        <w:t xml:space="preserve">Zatrudnienie osób na podstawie </w:t>
      </w:r>
      <w:r w:rsidR="00C47D9D">
        <w:t>umowy</w:t>
      </w:r>
      <w:r w:rsidRPr="00C71DEA">
        <w:t xml:space="preserve"> o pracę, któr</w:t>
      </w:r>
      <w:r w:rsidR="001D67EB">
        <w:t>e</w:t>
      </w:r>
      <w:r w:rsidRPr="00C71DEA">
        <w:t xml:space="preserve"> będą wykonywać czynności określone w ust. 1, nastąpi nie później niż w dniu poprzedzającym rozpoczęcie realizacji </w:t>
      </w:r>
      <w:r w:rsidR="00C47D9D">
        <w:t>Umowy</w:t>
      </w:r>
      <w:r w:rsidRPr="00C71DEA">
        <w:t xml:space="preserve"> przez Wykonawcę. Zamawiający wymaga dostarczenia w terminie 7 dni od dnia rozpoczęcia realizacji </w:t>
      </w:r>
      <w:r w:rsidR="00C47D9D">
        <w:t>Umowy</w:t>
      </w:r>
      <w:r w:rsidRPr="00C71DEA">
        <w:t xml:space="preserve"> wykazu osób desygnowanych do realizacji przedmiotu zamówienia zawierającego: imię, nazwisko, datę zawarcia </w:t>
      </w:r>
      <w:r w:rsidR="00C47D9D">
        <w:t>umowy</w:t>
      </w:r>
      <w:r w:rsidRPr="00C71DEA">
        <w:t xml:space="preserve"> o pracę, rodzaj </w:t>
      </w:r>
      <w:r w:rsidR="00C47D9D">
        <w:t>umowy</w:t>
      </w:r>
      <w:r w:rsidRPr="00C71DEA">
        <w:t xml:space="preserve"> o pracę oraz wymiar etatu – dla osób wykonujących czynności w zakresie realizacji zamówienia, których wykonanie polega na wykonywaniu pracy w sposób określony w art. 22 § 1 ustawy z dnia 26 czerwca 1974r. Kodeks pracy.</w:t>
      </w:r>
    </w:p>
    <w:p w14:paraId="47EBB923" w14:textId="6B3C64A0" w:rsidR="00B035FC" w:rsidRPr="00C71DEA" w:rsidRDefault="00B035FC" w:rsidP="00454A98">
      <w:pPr>
        <w:pStyle w:val="Default"/>
        <w:numPr>
          <w:ilvl w:val="0"/>
          <w:numId w:val="13"/>
        </w:numPr>
        <w:spacing w:line="276" w:lineRule="auto"/>
        <w:ind w:left="360"/>
        <w:jc w:val="both"/>
      </w:pPr>
      <w:r w:rsidRPr="00C71DEA">
        <w:t xml:space="preserve">Wykaz osób zatrudnionych na podstawie </w:t>
      </w:r>
      <w:r w:rsidR="00C47D9D">
        <w:t>umowy</w:t>
      </w:r>
      <w:r w:rsidRPr="00C71DEA">
        <w:t xml:space="preserve"> o pracę powinien zawierać określenie podmiotu składającego ten wykaz wraz z datą jego złożenia oraz być podpisany przez osobę uprawnioną do jego złożenia w imieniu Wykonawcy. W przypadku, gdy wszyscy pracownicy Wykonawcy zatrudnieni są na podstawie </w:t>
      </w:r>
      <w:r w:rsidR="00C47D9D">
        <w:t>umowy</w:t>
      </w:r>
      <w:r w:rsidRPr="00C71DEA">
        <w:t xml:space="preserve"> o pracę w rozumieniu art.</w:t>
      </w:r>
      <w:r w:rsidR="00C47D9D">
        <w:t> </w:t>
      </w:r>
      <w:r w:rsidRPr="00C71DEA">
        <w:t>22</w:t>
      </w:r>
      <w:r w:rsidR="00C47D9D">
        <w:t> </w:t>
      </w:r>
      <w:r w:rsidRPr="00C71DEA">
        <w:t xml:space="preserve">§ 1 ustawy Kodeks pracy, zamiast wykazu pracowników Wykonawca może złożyć Zamawiającemu stosowne oświadczenie. </w:t>
      </w:r>
    </w:p>
    <w:p w14:paraId="392A5CEA" w14:textId="328325DE" w:rsidR="00B035FC" w:rsidRPr="00C71DEA" w:rsidRDefault="00B035FC" w:rsidP="00454A98">
      <w:pPr>
        <w:pStyle w:val="Default"/>
        <w:numPr>
          <w:ilvl w:val="0"/>
          <w:numId w:val="13"/>
        </w:numPr>
        <w:spacing w:line="276" w:lineRule="auto"/>
        <w:ind w:left="360"/>
        <w:jc w:val="both"/>
      </w:pPr>
      <w:r w:rsidRPr="00C71DEA">
        <w:t>W trakcie realizacji zamówienia na każde wezwani</w:t>
      </w:r>
      <w:r w:rsidR="00BD79E2">
        <w:t xml:space="preserve">e </w:t>
      </w:r>
      <w:r w:rsidR="00920442">
        <w:t>Z</w:t>
      </w:r>
      <w:r w:rsidR="00BD79E2">
        <w:t>amawiającego w wyznaczonym w </w:t>
      </w:r>
      <w:r w:rsidRPr="00C71DEA">
        <w:t xml:space="preserve">tym wezwaniu terminie </w:t>
      </w:r>
      <w:r w:rsidR="00C47D9D">
        <w:t>W</w:t>
      </w:r>
      <w:r w:rsidR="00920442">
        <w:t>ykonawca przedłoży Z</w:t>
      </w:r>
      <w:r w:rsidRPr="00C71DEA">
        <w:t>amawiającemu wskazane poniżej dowody w celu potwierdzenia spełnienia wymogu za</w:t>
      </w:r>
      <w:r w:rsidR="00BD79E2">
        <w:t xml:space="preserve">trudnienia na podstawie </w:t>
      </w:r>
      <w:r w:rsidR="00C47D9D">
        <w:t>umowy</w:t>
      </w:r>
      <w:r w:rsidR="00BD79E2">
        <w:t xml:space="preserve"> o </w:t>
      </w:r>
      <w:r w:rsidRPr="00C71DEA">
        <w:t xml:space="preserve">pracę przez </w:t>
      </w:r>
      <w:r w:rsidR="00C47D9D">
        <w:t>W</w:t>
      </w:r>
      <w:r w:rsidRPr="00C71DEA">
        <w:t xml:space="preserve">ykonawcę lub podwykonawcę osób wykonujących wskazane w ust. 1 czynności w trakcie realizacji zamówienia: </w:t>
      </w:r>
    </w:p>
    <w:p w14:paraId="293B57BF" w14:textId="46D52B7F" w:rsidR="00B035FC" w:rsidRPr="00C71DEA" w:rsidRDefault="00B035FC" w:rsidP="00454A98">
      <w:pPr>
        <w:pStyle w:val="Default"/>
        <w:numPr>
          <w:ilvl w:val="0"/>
          <w:numId w:val="14"/>
        </w:numPr>
        <w:spacing w:line="276" w:lineRule="auto"/>
        <w:ind w:left="700"/>
        <w:jc w:val="both"/>
      </w:pPr>
      <w:r w:rsidRPr="00C71DEA">
        <w:t xml:space="preserve">oświadczenie Wykonawcy lub podwykonawcy o zatrudnieniu na podstawie </w:t>
      </w:r>
      <w:r w:rsidR="00C47D9D">
        <w:t>umowy</w:t>
      </w:r>
      <w:r w:rsidRPr="00C71DEA">
        <w:t xml:space="preserve">  o pracę osób wykonujących czynności, których dotyczy wezwanie Zamawiającego - oświadczenie to powinno zawierać w szczególności: dokładne określenie podmiotu składającego oświadczenie, datę złożenia oświadczenia, wskazanie, że objęte wezwaniem czynności wykonują osoby zatrudnione na podstawie </w:t>
      </w:r>
      <w:r w:rsidR="00C47D9D">
        <w:t>umowy</w:t>
      </w:r>
      <w:r w:rsidRPr="00C71DEA">
        <w:t xml:space="preserve"> o pracę wraz ze wskazaniem liczby tych osób, imion i nazwisk tych osób, rodzaju </w:t>
      </w:r>
      <w:r w:rsidR="00C47D9D">
        <w:t>umowy</w:t>
      </w:r>
      <w:r w:rsidRPr="00C71DEA">
        <w:t xml:space="preserve"> o pr</w:t>
      </w:r>
      <w:r w:rsidR="00BD79E2">
        <w:t>acę i </w:t>
      </w:r>
      <w:r w:rsidRPr="00C71DEA">
        <w:t xml:space="preserve">wymiaru etatu oraz podpis osoby uprawnionej do złożenia oświadczenia w imieniu </w:t>
      </w:r>
      <w:r w:rsidR="00C47D9D">
        <w:t>W</w:t>
      </w:r>
      <w:r w:rsidRPr="00C71DEA">
        <w:t xml:space="preserve">ykonawcy lub podwykonawcy; </w:t>
      </w:r>
    </w:p>
    <w:p w14:paraId="64A212F3" w14:textId="4683EEE3" w:rsidR="00B035FC" w:rsidRPr="00C71DEA" w:rsidRDefault="00B035FC" w:rsidP="00454A98">
      <w:pPr>
        <w:pStyle w:val="Default"/>
        <w:numPr>
          <w:ilvl w:val="0"/>
          <w:numId w:val="14"/>
        </w:numPr>
        <w:spacing w:line="276" w:lineRule="auto"/>
        <w:ind w:left="700"/>
        <w:jc w:val="both"/>
      </w:pPr>
      <w:r w:rsidRPr="00C71DEA">
        <w:t xml:space="preserve">poświadczoną za zgodność z oryginałem odpowiednio przez Wykonawcę lub podwykonawcę kopię </w:t>
      </w:r>
      <w:r w:rsidR="00C47D9D">
        <w:t>umowy</w:t>
      </w:r>
      <w:r w:rsidRPr="00C71DEA">
        <w:t xml:space="preserve">/umów o pracę osób wykonujących w trakcie realizacji zamówienia czynności, których dotyczy ww. oświadczenie </w:t>
      </w:r>
      <w:r w:rsidR="00C47D9D">
        <w:t>W</w:t>
      </w:r>
      <w:r w:rsidRPr="00C71DEA">
        <w:t xml:space="preserve">ykonawcy lub podwykonawcy (wraz  z dokumentem regulującym zakres obowiązków, jeżeli został sporządzony); </w:t>
      </w:r>
    </w:p>
    <w:p w14:paraId="38BDE8F1" w14:textId="6998B3EC" w:rsidR="00B035FC" w:rsidRPr="00C71DEA" w:rsidRDefault="00B035FC" w:rsidP="00454A98">
      <w:pPr>
        <w:pStyle w:val="Default"/>
        <w:numPr>
          <w:ilvl w:val="0"/>
          <w:numId w:val="14"/>
        </w:numPr>
        <w:spacing w:line="276" w:lineRule="auto"/>
        <w:ind w:left="700"/>
        <w:jc w:val="both"/>
      </w:pPr>
      <w:r w:rsidRPr="00C71DEA">
        <w:t xml:space="preserve">danych osobowych zatrudnionych osób: imię i nazwisko, data zawarcia </w:t>
      </w:r>
      <w:r w:rsidR="00C47D9D">
        <w:t>umowy</w:t>
      </w:r>
      <w:r w:rsidRPr="00C71DEA">
        <w:t xml:space="preserve">, rodzaj </w:t>
      </w:r>
      <w:r w:rsidR="00C47D9D">
        <w:t>umowy</w:t>
      </w:r>
      <w:r w:rsidRPr="00C71DEA">
        <w:t xml:space="preserve"> o pracę i wymiar etatu powinny być możliwe do zidentyfikowania; </w:t>
      </w:r>
    </w:p>
    <w:p w14:paraId="689E3845" w14:textId="77777777" w:rsidR="00B035FC" w:rsidRPr="00C71DEA" w:rsidRDefault="00B035FC" w:rsidP="00454A98">
      <w:pPr>
        <w:pStyle w:val="Default"/>
        <w:numPr>
          <w:ilvl w:val="0"/>
          <w:numId w:val="14"/>
        </w:numPr>
        <w:spacing w:line="276" w:lineRule="auto"/>
        <w:ind w:left="700"/>
        <w:jc w:val="both"/>
      </w:pPr>
      <w:r w:rsidRPr="00C71DEA">
        <w:t xml:space="preserve">zaświadczenie właściwego oddziału ZUS, potwierdzające opłacanie przez Wykonawcę lub podwykonawcę składek na ubezpieczenia społeczne i zdrowotne z tytułu zatrudnienia na podstawie umów o pracę za ostatni okres rozliczeniowy; </w:t>
      </w:r>
    </w:p>
    <w:p w14:paraId="18E19D4A" w14:textId="77777777" w:rsidR="00B035FC" w:rsidRPr="00C71DEA" w:rsidRDefault="00B035FC" w:rsidP="00454A98">
      <w:pPr>
        <w:pStyle w:val="Default"/>
        <w:numPr>
          <w:ilvl w:val="0"/>
          <w:numId w:val="14"/>
        </w:numPr>
        <w:spacing w:line="276" w:lineRule="auto"/>
        <w:ind w:left="700"/>
        <w:jc w:val="both"/>
      </w:pPr>
      <w:r w:rsidRPr="00C71DEA">
        <w:lastRenderedPageBreak/>
        <w:t>poświadczoną za zgodność z oryginałem odpowiednio przez Wykonawcę lub podwykonawcę kopię dowodu potwierdzającego zgłoszenie pracownika przez pracodawcę do ubezpieczeń.</w:t>
      </w:r>
    </w:p>
    <w:p w14:paraId="225BDAC7" w14:textId="174D166C" w:rsidR="00B035FC" w:rsidRPr="00C71DEA" w:rsidRDefault="00B035FC" w:rsidP="00454A98">
      <w:pPr>
        <w:pStyle w:val="Default"/>
        <w:numPr>
          <w:ilvl w:val="0"/>
          <w:numId w:val="13"/>
        </w:numPr>
        <w:spacing w:line="276" w:lineRule="auto"/>
        <w:ind w:left="360"/>
        <w:jc w:val="both"/>
      </w:pPr>
      <w:r w:rsidRPr="00C71DEA">
        <w:t>Dokumenty przedstawiane na wezwanie Zamawiającego powinny zostać zanonimizowane w sposób zapewniający ochronę danych osobowych pracowników, zgodnie z przepisami Rozporządzenia Parlamentu Europejskiego i Rady (UE) 2</w:t>
      </w:r>
      <w:r w:rsidR="00FD5E5B">
        <w:t>016/679 z dnia 27 kwietnia 2016</w:t>
      </w:r>
      <w:r w:rsidRPr="00C71DEA">
        <w:t xml:space="preserve">r. w sprawie ochrony osób fizycznych w związku z przetwarzaniem danych osobowych i w sprawie swobodnego przepływu takich danych oraz uchylenia dyrektywy 95/46/WE (ogólne rozporządzenie o ochronie danych) – Dz. Urz. UE L.119 – RODO), to jest w szczególności bez adresów i nr PESEL pracowników. </w:t>
      </w:r>
    </w:p>
    <w:p w14:paraId="7FAA9BBC" w14:textId="5AC1A6B0" w:rsidR="00B035FC" w:rsidRDefault="00B035FC" w:rsidP="00454A98">
      <w:pPr>
        <w:pStyle w:val="Default"/>
        <w:numPr>
          <w:ilvl w:val="0"/>
          <w:numId w:val="13"/>
        </w:numPr>
        <w:spacing w:line="276" w:lineRule="auto"/>
        <w:ind w:left="360"/>
        <w:jc w:val="both"/>
      </w:pPr>
      <w:r w:rsidRPr="00C71DEA">
        <w:t xml:space="preserve">Postanowienia wskazane w ust. 1-5 dotyczą także podwykonawców. Wykonawca jest zobowiązany zawrzeć w każdej umowie o podwykonawstwo stosowne zapisy zobowiązujące podwykonawców do zatrudnienia na podstawie </w:t>
      </w:r>
      <w:r w:rsidR="00C47D9D">
        <w:t>umowy</w:t>
      </w:r>
      <w:r w:rsidRPr="00C71DEA">
        <w:t xml:space="preserve"> o pracę osób wykonujących czynności wskazane w ust. 1.</w:t>
      </w:r>
    </w:p>
    <w:p w14:paraId="5D9D66D6" w14:textId="1C4E2EF1" w:rsidR="00B035FC" w:rsidRPr="00B035FC" w:rsidRDefault="00D409E2" w:rsidP="00454A98">
      <w:pPr>
        <w:pStyle w:val="Default"/>
        <w:numPr>
          <w:ilvl w:val="0"/>
          <w:numId w:val="13"/>
        </w:numPr>
        <w:spacing w:line="276" w:lineRule="auto"/>
        <w:ind w:left="360"/>
        <w:jc w:val="both"/>
      </w:pPr>
      <w:r w:rsidRPr="00B035FC">
        <w:rPr>
          <w:rFonts w:eastAsia="SimSun"/>
          <w:kern w:val="3"/>
        </w:rPr>
        <w:t xml:space="preserve">Z tytułu niespełnienia przez Wykonawcę lub podwykonawcę wymogu zatrudnienia na podstawie </w:t>
      </w:r>
      <w:r w:rsidR="00C47D9D">
        <w:rPr>
          <w:rFonts w:eastAsia="SimSun"/>
          <w:kern w:val="3"/>
        </w:rPr>
        <w:t>umowy</w:t>
      </w:r>
      <w:r w:rsidRPr="00B035FC">
        <w:rPr>
          <w:rFonts w:eastAsia="SimSun"/>
          <w:kern w:val="3"/>
        </w:rPr>
        <w:t xml:space="preserve"> o pracę osób wykonujących wskazane w ust. 1 czynności Zamawiający przewiduje sankcję w postaci obowiązku zapłaty przez Wykonawcę kary umownej  w</w:t>
      </w:r>
      <w:r w:rsidR="001575D3" w:rsidRPr="00B035FC">
        <w:rPr>
          <w:rFonts w:eastAsia="SimSun"/>
          <w:kern w:val="3"/>
        </w:rPr>
        <w:t> </w:t>
      </w:r>
      <w:r w:rsidRPr="00B035FC">
        <w:rPr>
          <w:rFonts w:eastAsia="SimSun"/>
          <w:kern w:val="3"/>
        </w:rPr>
        <w:t>wysokości określonej w § 6, ust. 1, pkt 7, 8. Niezłożenie przez Wykonawcę  w</w:t>
      </w:r>
      <w:r w:rsidR="001575D3" w:rsidRPr="00B035FC">
        <w:rPr>
          <w:rFonts w:eastAsia="SimSun"/>
          <w:kern w:val="3"/>
        </w:rPr>
        <w:t> </w:t>
      </w:r>
      <w:r w:rsidRPr="00B035FC">
        <w:rPr>
          <w:rFonts w:eastAsia="SimSun"/>
          <w:kern w:val="3"/>
        </w:rPr>
        <w:t xml:space="preserve">wyznaczonym przez Zamawiającego terminie żądanych przez Zamawiającego dowodów w celu potwierdzenia spełnienia przez Wykonawcę lub podwykonawcę wymogu zatrudnienia na podstawie </w:t>
      </w:r>
      <w:r w:rsidR="00C47D9D">
        <w:rPr>
          <w:rFonts w:eastAsia="SimSun"/>
          <w:kern w:val="3"/>
        </w:rPr>
        <w:t>umowy</w:t>
      </w:r>
      <w:r w:rsidRPr="00B035FC">
        <w:rPr>
          <w:rFonts w:eastAsia="SimSun"/>
          <w:kern w:val="3"/>
        </w:rPr>
        <w:t xml:space="preserve"> o pracę traktowane będzie jako niespełnienie przez Wykonawcę lub podwykonawcę wymogu zatrudnienia na podstawie </w:t>
      </w:r>
      <w:r w:rsidR="00C47D9D">
        <w:rPr>
          <w:rFonts w:eastAsia="SimSun"/>
          <w:kern w:val="3"/>
        </w:rPr>
        <w:t>umowy</w:t>
      </w:r>
      <w:r w:rsidRPr="00B035FC">
        <w:rPr>
          <w:rFonts w:eastAsia="SimSun"/>
          <w:kern w:val="3"/>
        </w:rPr>
        <w:t xml:space="preserve"> o pracę osób wykonujących wskazane w ust. 1 czynności.  </w:t>
      </w:r>
    </w:p>
    <w:p w14:paraId="70346C79" w14:textId="7A7F1AB2" w:rsidR="003256E4" w:rsidRPr="00B035FC" w:rsidRDefault="00D409E2" w:rsidP="00454A98">
      <w:pPr>
        <w:pStyle w:val="Default"/>
        <w:numPr>
          <w:ilvl w:val="0"/>
          <w:numId w:val="13"/>
        </w:numPr>
        <w:spacing w:line="276" w:lineRule="auto"/>
        <w:ind w:left="360"/>
        <w:jc w:val="both"/>
      </w:pPr>
      <w:r w:rsidRPr="00B035FC">
        <w:rPr>
          <w:rFonts w:eastAsia="SimSun"/>
          <w:kern w:val="3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25A4EAB6" w14:textId="28D78051" w:rsidR="000E7BA8" w:rsidRDefault="000E7BA8" w:rsidP="00454A98">
      <w:pPr>
        <w:pStyle w:val="Akapitzlist"/>
        <w:tabs>
          <w:tab w:val="left" w:pos="360"/>
        </w:tabs>
        <w:autoSpaceDN w:val="0"/>
        <w:spacing w:after="0" w:line="276" w:lineRule="auto"/>
        <w:ind w:left="36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4F7F3AFC" w14:textId="77777777" w:rsidR="00454A98" w:rsidRDefault="0067215A" w:rsidP="00454A98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67215A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§ 5.</w:t>
      </w:r>
      <w:r w:rsidR="00F81CDD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</w:p>
    <w:p w14:paraId="0404153C" w14:textId="5F06C770" w:rsidR="0067215A" w:rsidRDefault="0067215A" w:rsidP="00454A98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67215A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Wynagrodzenie i forma faktur</w:t>
      </w:r>
    </w:p>
    <w:p w14:paraId="6E30EAC0" w14:textId="76EB2C56" w:rsidR="00ED0EB3" w:rsidRDefault="00ED0EB3" w:rsidP="00454A98">
      <w:pPr>
        <w:pStyle w:val="Akapitzlist"/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D0E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Szacunkowe w</w:t>
      </w:r>
      <w:r w:rsidR="0067215A" w:rsidRPr="00ED0E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ynagrodzenie Wykonawcy za </w:t>
      </w:r>
      <w:r w:rsidRPr="00ED0E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wykonanie przedmiotu</w:t>
      </w:r>
      <w:r w:rsidR="0067215A" w:rsidRPr="00ED0E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Pr="00ED0E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określonego w </w:t>
      </w:r>
      <w:r w:rsidRPr="00ED0EB3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§ 1</w:t>
      </w:r>
      <w:r w:rsidR="0067215A" w:rsidRPr="00ED0E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wynosi: brutto</w:t>
      </w:r>
      <w:r w:rsidR="00EA24E9" w:rsidRPr="00ED0EB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</w:t>
      </w:r>
      <w:r w:rsidR="0067215A" w:rsidRPr="00ED0EB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…………. zł</w:t>
      </w:r>
      <w:r w:rsidR="0067215A" w:rsidRPr="00ED0E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(słownie:  ….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) netto …. zł (słownie: …….) VAT</w:t>
      </w:r>
      <w:r w:rsidR="00A662C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………….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zł (słownie: ….).</w:t>
      </w:r>
      <w:r w:rsidR="0067215A" w:rsidRPr="00ED0E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6E375F22" w14:textId="260FAB50" w:rsidR="00A662CC" w:rsidRPr="00A662CC" w:rsidRDefault="00A662CC" w:rsidP="00454A98">
      <w:pPr>
        <w:pStyle w:val="Akapitzlist"/>
        <w:numPr>
          <w:ilvl w:val="0"/>
          <w:numId w:val="15"/>
        </w:numPr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2CC">
        <w:rPr>
          <w:rFonts w:ascii="Times New Roman" w:hAnsi="Times New Roman" w:cs="Times New Roman"/>
          <w:color w:val="000000"/>
          <w:sz w:val="24"/>
          <w:szCs w:val="24"/>
        </w:rPr>
        <w:t xml:space="preserve">Wysokość wynagrodzenia </w:t>
      </w:r>
      <w:r w:rsidR="001D67EB">
        <w:rPr>
          <w:rFonts w:ascii="Times New Roman" w:hAnsi="Times New Roman" w:cs="Times New Roman"/>
          <w:color w:val="000000"/>
          <w:sz w:val="24"/>
          <w:szCs w:val="24"/>
        </w:rPr>
        <w:t xml:space="preserve">należnego Wykonawcy </w:t>
      </w:r>
      <w:r w:rsidRPr="00A662CC">
        <w:rPr>
          <w:rFonts w:ascii="Times New Roman" w:hAnsi="Times New Roman" w:cs="Times New Roman"/>
          <w:color w:val="000000"/>
          <w:sz w:val="24"/>
          <w:szCs w:val="24"/>
        </w:rPr>
        <w:t>za zagospodarowanie odpadów komunalnych w danym miesiącu, będzie stanowić suma iloczynów ilości poszczególnych frakcji zagospodarowanych odpadów komunalnych i stawki za zagospodarowan</w:t>
      </w:r>
      <w:r w:rsidR="001D67E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662CC">
        <w:rPr>
          <w:rFonts w:ascii="Times New Roman" w:hAnsi="Times New Roman" w:cs="Times New Roman"/>
          <w:color w:val="000000"/>
          <w:sz w:val="24"/>
          <w:szCs w:val="24"/>
        </w:rPr>
        <w:t xml:space="preserve">e danej frakcji odpadów komunalnych podanej w ofercie.  </w:t>
      </w:r>
    </w:p>
    <w:p w14:paraId="489BA4F5" w14:textId="67DE2F1F" w:rsidR="0067215A" w:rsidRPr="00ED0EB3" w:rsidRDefault="00ED0EB3" w:rsidP="00454A98">
      <w:pPr>
        <w:pStyle w:val="Akapitzlist"/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Strony postanawiają</w:t>
      </w:r>
      <w:r w:rsidR="0067215A" w:rsidRPr="00ED0E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67215A" w:rsidRPr="00ED0E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iż w przypadku niewykonania przez Wykonawcę usług odpowiadających wartości wynagrodzenia określonego w ust. 1 z powodu mniejszej ilości odebranych odpadów, Wykonawca nie ma prawa żądania zapłaty jakiegokolwiek wynagrodzenia i nie przysługują mu żadne roszczenia odszkodowawcze wobec Zamawiającego w tym zakresie. </w:t>
      </w:r>
    </w:p>
    <w:p w14:paraId="539D86E9" w14:textId="55366E0E" w:rsidR="00F02504" w:rsidRDefault="0067215A" w:rsidP="00454A98">
      <w:pPr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Wynagrodzenie Wykonawcy, o którym mowa w ust. </w:t>
      </w:r>
      <w:r w:rsid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</w:t>
      </w:r>
      <w:r w:rsidR="009204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będzie </w:t>
      </w:r>
      <w:r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płatne po zakończeniu danego miesiąca świadczenia usługi, na podstawie faktur</w:t>
      </w:r>
      <w:r w:rsidR="006D1B2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y</w:t>
      </w:r>
      <w:r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VAT.</w:t>
      </w:r>
      <w:r w:rsidR="00F02504" w:rsidRPr="00F02504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</w:p>
    <w:p w14:paraId="16143242" w14:textId="422BE7F7" w:rsidR="0067215A" w:rsidRPr="0067215A" w:rsidRDefault="005B2EBE" w:rsidP="00454A98">
      <w:pPr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Wykonawca</w:t>
      </w:r>
      <w:r w:rsidR="001D67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każdorazowo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do faktur</w:t>
      </w:r>
      <w:r w:rsidR="006D1B2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y</w:t>
      </w:r>
      <w:r w:rsidR="00F02504" w:rsidRPr="00F0250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za dany miesiąc dołączy dokumenty potwierdzające ilość zagospodarowanych odpadów komunalnych.</w:t>
      </w:r>
    </w:p>
    <w:p w14:paraId="644FD585" w14:textId="296EC8A5" w:rsidR="00443213" w:rsidRDefault="0067215A" w:rsidP="00454A98">
      <w:pPr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Wynagrodzenie należne Wykonawcy </w:t>
      </w:r>
      <w:r w:rsidR="001D67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będzie płatne </w:t>
      </w:r>
      <w:r w:rsidR="00FD7CB7" w:rsidRP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 rachunek</w:t>
      </w:r>
      <w:r w:rsid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bankowy</w:t>
      </w:r>
      <w:r w:rsidR="00FD7CB7" w:rsidRP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wskazany na fakturze</w:t>
      </w:r>
      <w:r w:rsidR="0044321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14:paraId="225A6931" w14:textId="4189FEA8" w:rsidR="0067215A" w:rsidRDefault="00FD7CB7" w:rsidP="00454A98">
      <w:pPr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Faktur</w:t>
      </w:r>
      <w:r w:rsidR="001D67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</w:t>
      </w:r>
      <w:r w:rsidRP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wersji papierowej </w:t>
      </w:r>
      <w:r w:rsidR="00443213" w:rsidRP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powinn</w:t>
      </w:r>
      <w:r w:rsidR="001D67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</w:t>
      </w:r>
      <w:r w:rsidR="0067215A" w:rsidRP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być wystawion</w:t>
      </w:r>
      <w:r w:rsidR="001D67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</w:t>
      </w:r>
      <w:r w:rsidR="0067215A" w:rsidRP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następująco:</w:t>
      </w:r>
    </w:p>
    <w:p w14:paraId="01822F15" w14:textId="77777777" w:rsidR="0067215A" w:rsidRPr="00443213" w:rsidRDefault="0067215A" w:rsidP="00454A98">
      <w:pPr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</w:pPr>
      <w:r w:rsidRPr="0044321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</w:t>
      </w:r>
      <w:r w:rsidRPr="00443213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NABYWCA</w:t>
      </w:r>
      <w:r w:rsidRPr="0044321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</w:t>
      </w:r>
      <w:r w:rsidRPr="00443213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ODBIORCA:</w:t>
      </w:r>
    </w:p>
    <w:p w14:paraId="7A54E788" w14:textId="77777777" w:rsidR="0067215A" w:rsidRPr="0067215A" w:rsidRDefault="0067215A" w:rsidP="00454A98">
      <w:pPr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Gmina Domanice                                                     Urząd Gminy Domanice</w:t>
      </w:r>
    </w:p>
    <w:p w14:paraId="2643415F" w14:textId="77777777" w:rsidR="0067215A" w:rsidRPr="0067215A" w:rsidRDefault="0067215A" w:rsidP="00454A98">
      <w:pPr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Domanice 52                                                            Domanice 52</w:t>
      </w:r>
    </w:p>
    <w:p w14:paraId="7D2FAD5A" w14:textId="77777777" w:rsidR="0067215A" w:rsidRPr="0067215A" w:rsidRDefault="0067215A" w:rsidP="00454A98">
      <w:pPr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08-113 Domanice                                                     08-113 Domanice</w:t>
      </w:r>
    </w:p>
    <w:p w14:paraId="38F75711" w14:textId="0F0E0556" w:rsidR="0067215A" w:rsidRDefault="0067215A" w:rsidP="00454A98">
      <w:pPr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NIP: 821-255-15-71</w:t>
      </w:r>
      <w:r w:rsidR="0044321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;</w:t>
      </w:r>
    </w:p>
    <w:p w14:paraId="2B0FE218" w14:textId="65FB5C4E" w:rsidR="0067215A" w:rsidRPr="0067215A" w:rsidRDefault="00443213" w:rsidP="00454A98">
      <w:pPr>
        <w:numPr>
          <w:ilvl w:val="0"/>
          <w:numId w:val="15"/>
        </w:numPr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Faktury</w:t>
      </w:r>
      <w:r w:rsidR="001D67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za poszczególne miesiące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wraz z ewentualnymi ustawowymi odsetkami </w:t>
      </w:r>
      <w:r w:rsidR="00F81CD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 opóźnienie 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przypadku u</w:t>
      </w:r>
      <w:r w:rsid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chybienia terminowi płatności, Z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amawiający będzie regulował przelewem w terminie </w:t>
      </w:r>
      <w:r w:rsid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14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dni od daty </w:t>
      </w:r>
      <w:r w:rsid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wystawienia 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faktury. Za datę zapłaty uznaje się datę obciążenia rachunku bankowego Zamawiającego. </w:t>
      </w:r>
    </w:p>
    <w:p w14:paraId="60EBC45C" w14:textId="7710FE0A" w:rsidR="0067215A" w:rsidRDefault="00F02504" w:rsidP="00454A98">
      <w:pPr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</w:t>
      </w:r>
      <w:r w:rsidRPr="00F0250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odniesieniu do dokonywanych płatności, będzie stosowany mechanizm podzielonej płatności VAT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Strony postanawiają, że jeżeli rachunek bankowy, którym posługuje się Wykonawca nie będzie ujęty w wykazie podatników, o k</w:t>
      </w:r>
      <w:r w:rsid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tórym stanowi art. 96b ustawy z 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dnia 11 marca 2004r. o</w:t>
      </w:r>
      <w:r w:rsid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 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podatku od towarów i usług (Dz.</w:t>
      </w:r>
      <w:r w:rsidR="001D67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U. z 2018r. poz. 2174) – tzw. „białej liście podatników VAT”, Zamawiający będzie uprawniony do wstrzymania płatności i nie będzie stanowiło to naruszenia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oraz podstawy do naliczenia odsetek za nieterminowe zapłacenie faktury przez Zamawiającego. </w:t>
      </w:r>
    </w:p>
    <w:p w14:paraId="102BFB21" w14:textId="77777777" w:rsidR="001F442B" w:rsidRPr="001F442B" w:rsidRDefault="001F442B" w:rsidP="00454A98">
      <w:pPr>
        <w:pStyle w:val="Akapitzlist"/>
        <w:numPr>
          <w:ilvl w:val="0"/>
          <w:numId w:val="15"/>
        </w:numPr>
        <w:spacing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F442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Bez uprzedniej, pisemnej zgody Zamawiającego, Wykonawca nie może przenieść na osobę trzecią wierzytelności wynikających z niniejszej Umowy.</w:t>
      </w:r>
    </w:p>
    <w:p w14:paraId="221DF120" w14:textId="77777777" w:rsidR="00454A98" w:rsidRDefault="00E21BC5" w:rsidP="00454A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E21BC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§ 6.</w:t>
      </w:r>
      <w:r w:rsidR="00F81CDD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</w:t>
      </w:r>
    </w:p>
    <w:p w14:paraId="47764734" w14:textId="71B81F81" w:rsidR="00E21BC5" w:rsidRPr="00E21BC5" w:rsidRDefault="00E21BC5" w:rsidP="00454A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E21BC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Kary umowne</w:t>
      </w:r>
    </w:p>
    <w:p w14:paraId="01291E1E" w14:textId="77777777" w:rsidR="00E21BC5" w:rsidRDefault="00E21BC5" w:rsidP="00454A98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Wykonawca zapłaci Zamawiającemu kary umowne: </w:t>
      </w:r>
    </w:p>
    <w:p w14:paraId="61D59422" w14:textId="480D77E6" w:rsidR="00E21BC5" w:rsidRPr="00E21BC5" w:rsidRDefault="00E21BC5" w:rsidP="00454A98">
      <w:pPr>
        <w:pStyle w:val="Akapitzlist"/>
        <w:numPr>
          <w:ilvl w:val="0"/>
          <w:numId w:val="3"/>
        </w:numPr>
        <w:spacing w:after="0" w:line="276" w:lineRule="auto"/>
        <w:ind w:left="75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odstąpienia od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przez Wykonawcę z przyczyn leżących po stronie Wykonawcy w w</w:t>
      </w:r>
      <w:r w:rsidRP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ysokości 10 % </w:t>
      </w:r>
      <w:r w:rsidR="00F02504" w:rsidRP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szacunkowego </w:t>
      </w:r>
      <w:r w:rsidRP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wynagrodzenia brutto</w:t>
      </w:r>
      <w:r w:rsidR="00BD79E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określonego w </w:t>
      </w:r>
      <w:r w:rsidR="00BD79E2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§ 5</w:t>
      </w:r>
      <w:r w:rsidR="00AD5710" w:rsidRPr="00AD5710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 xml:space="preserve"> ust. 1 </w:t>
      </w:r>
      <w:r w:rsidR="00C47D9D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Umowy</w:t>
      </w:r>
      <w:r w:rsidR="00AD5710" w:rsidRPr="00AD5710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;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0DFE819A" w14:textId="507F42C0" w:rsidR="00AD5710" w:rsidRDefault="00E21BC5" w:rsidP="00454A98">
      <w:pPr>
        <w:pStyle w:val="Akapitzlist"/>
        <w:numPr>
          <w:ilvl w:val="0"/>
          <w:numId w:val="3"/>
        </w:numPr>
        <w:spacing w:after="0" w:line="276" w:lineRule="auto"/>
        <w:ind w:left="75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odstąpienia od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P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przez Zamawiającego z winy Wykonawcy </w:t>
      </w:r>
      <w:r w:rsid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 </w:t>
      </w:r>
      <w:r w:rsidR="00AD5710" w:rsidRP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wysokości 10 % szacunkowego wynagrodzenia brutto </w:t>
      </w:r>
      <w:r w:rsid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określonego w § </w:t>
      </w:r>
      <w:r w:rsidR="00BD79E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5</w:t>
      </w:r>
      <w:r w:rsid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ust. 1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;</w:t>
      </w:r>
    </w:p>
    <w:p w14:paraId="0AB00B78" w14:textId="79BD08E0" w:rsidR="00E21BC5" w:rsidRPr="00AD5710" w:rsidRDefault="00E21BC5" w:rsidP="00454A98">
      <w:pPr>
        <w:pStyle w:val="Akapitzlist"/>
        <w:numPr>
          <w:ilvl w:val="0"/>
          <w:numId w:val="3"/>
        </w:numPr>
        <w:spacing w:after="0" w:line="276" w:lineRule="auto"/>
        <w:ind w:left="75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 nie przedłożenie do akceptacji projektu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P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 podwykonawstwo, której przedmiotem jest usługa lub projektu jej zmiany, potwierdzonego za zgodność z oryginałem odpisu </w:t>
      </w:r>
      <w:r w:rsid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mowy</w:t>
      </w:r>
      <w:r w:rsidRP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 podwykonawstwo lub jej zmiany albo brak wymaganej przez Zamawiającego zmiany </w:t>
      </w:r>
      <w:r w:rsid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mowy</w:t>
      </w:r>
      <w:r w:rsidRP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 podwykonawstwo w zakresie terminu zapłaty, w wysokości</w:t>
      </w:r>
      <w:r w:rsid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10.000,00 zł</w:t>
      </w:r>
      <w:r w:rsidRP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za każdy nie przedłożony do akceptacji projekt </w:t>
      </w:r>
      <w:r w:rsid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mowy</w:t>
      </w:r>
      <w:r w:rsidRP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lub jego zmian</w:t>
      </w:r>
      <w:r w:rsid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ę, odpis </w:t>
      </w:r>
      <w:r w:rsid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mowy</w:t>
      </w:r>
      <w:r w:rsid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lub jego zmianę;</w:t>
      </w:r>
    </w:p>
    <w:p w14:paraId="155B70A5" w14:textId="2C03F64D" w:rsidR="00E21BC5" w:rsidRPr="00E21BC5" w:rsidRDefault="00E21BC5" w:rsidP="00454A98">
      <w:pPr>
        <w:pStyle w:val="Akapitzlist"/>
        <w:numPr>
          <w:ilvl w:val="0"/>
          <w:numId w:val="3"/>
        </w:numPr>
        <w:spacing w:after="0" w:line="276" w:lineRule="auto"/>
        <w:ind w:left="75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 brak zapłaty wynagrodzenia należnego podwykonawcy lub dalszemu podwykonawcy - karę w wysokości </w:t>
      </w:r>
      <w:r w:rsid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10.000,00 zł za każdy przypadek braku zapłaty;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3014004F" w14:textId="5A56EC8E" w:rsidR="00AD5710" w:rsidRPr="00E21BC5" w:rsidRDefault="00AD5710" w:rsidP="00454A98">
      <w:pPr>
        <w:pStyle w:val="Akapitzlist"/>
        <w:numPr>
          <w:ilvl w:val="0"/>
          <w:numId w:val="3"/>
        </w:numPr>
        <w:spacing w:after="0" w:line="276" w:lineRule="auto"/>
        <w:ind w:left="75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 nieterminową 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zapłat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ę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wynagrodzenia należnego podwykonawcy lub dalszemu podwykonawcy - karę w wysokości </w:t>
      </w:r>
      <w:r w:rsidR="00BD79E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.000,00 zł za każdy przypadek braku zapłaty;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99DEAD9" w14:textId="3D709C43" w:rsidR="00E21BC5" w:rsidRPr="00E21BC5" w:rsidRDefault="00E21BC5" w:rsidP="00454A98">
      <w:pPr>
        <w:pStyle w:val="Akapitzlist"/>
        <w:numPr>
          <w:ilvl w:val="0"/>
          <w:numId w:val="3"/>
        </w:numPr>
        <w:spacing w:after="0" w:line="276" w:lineRule="auto"/>
        <w:ind w:left="75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w przypadku niewywiązania się z postanowień wskazanych w § 4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Wykonawca zobowiązuje się do zapłacenia Zamawiającemu kary w wysokości 0,1% </w:t>
      </w:r>
      <w:r w:rsidR="00BD79E2" w:rsidRPr="00BD79E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szacunkowego wynagrodzenia brutto określonego w § 5 ust. 1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  <w:r w:rsidR="00BD79E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za każde naruszenie obowiązków.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61580AB7" w14:textId="396C47F7" w:rsidR="00A662CC" w:rsidRPr="00A662CC" w:rsidRDefault="00A662CC" w:rsidP="00454A98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662C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Maksymalna wysokość kar umownych wynosi 20% szacunkowego wynagrodzenia brutto określonego w § 5 ust. 1 Umowy.</w:t>
      </w:r>
    </w:p>
    <w:p w14:paraId="7AE98985" w14:textId="4D7061FA" w:rsidR="00E21BC5" w:rsidRPr="00BE1225" w:rsidRDefault="00E21BC5" w:rsidP="00454A98">
      <w:pPr>
        <w:pStyle w:val="Akapitzlist"/>
        <w:numPr>
          <w:ilvl w:val="0"/>
          <w:numId w:val="2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Zamawiając</w:t>
      </w:r>
      <w:r w:rsid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y zapłaci Wykonawcy karę umown</w:t>
      </w:r>
      <w:r w:rsidR="009204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ą</w:t>
      </w:r>
      <w:r w:rsid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odstąpienia jednej ze stron </w:t>
      </w:r>
      <w:r w:rsidR="00BD79E2" w:rsidRP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od </w:t>
      </w:r>
      <w:r w:rsidR="00C47D9D" w:rsidRP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="00BD79E2" w:rsidRP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 winy Zamawiającego w </w:t>
      </w:r>
      <w:r w:rsidRP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wysokości 10% </w:t>
      </w:r>
      <w:r w:rsidR="00BD79E2" w:rsidRP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szacunkowego wynagrodzenia brutto określonego w § 5 ust. 1 </w:t>
      </w:r>
      <w:r w:rsidR="00C47D9D" w:rsidRP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="00BD79E2" w:rsidRP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14:paraId="6C4DA475" w14:textId="77777777" w:rsidR="00E21BC5" w:rsidRPr="00E21BC5" w:rsidRDefault="00E21BC5" w:rsidP="00454A98">
      <w:pPr>
        <w:pStyle w:val="Akapitzlist"/>
        <w:numPr>
          <w:ilvl w:val="0"/>
          <w:numId w:val="2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zastrzega sobie prawo do dochodzenia odszkodowania przewyższającego wysokości kar umownych, o których mowa w ust. 1, do wysokości rzeczywiście poniesionej szkody, na zasadach ogólnych uregulowanych w Kodeksie Cywilnym. </w:t>
      </w:r>
    </w:p>
    <w:p w14:paraId="79AB0121" w14:textId="77777777" w:rsidR="00E21BC5" w:rsidRPr="00E21BC5" w:rsidRDefault="00E21BC5" w:rsidP="00454A98">
      <w:pPr>
        <w:pStyle w:val="Akapitzlist"/>
        <w:numPr>
          <w:ilvl w:val="0"/>
          <w:numId w:val="2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Jeżeli wysokość zastrzeżonych kar umownych nie pokrywa poniesionej szkody, strony mogą dochodzić odszkodowania uzupełniającego. </w:t>
      </w:r>
    </w:p>
    <w:p w14:paraId="1D7EA1A7" w14:textId="4899B679" w:rsidR="00E21BC5" w:rsidRDefault="00E21BC5" w:rsidP="00454A98">
      <w:p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3F9D919F" w14:textId="77777777" w:rsidR="00454A98" w:rsidRDefault="00E21BC5" w:rsidP="00454A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E21BC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§ 7.</w:t>
      </w:r>
      <w:r w:rsidR="00F81CDD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</w:t>
      </w:r>
    </w:p>
    <w:p w14:paraId="291C7920" w14:textId="1AE8610C" w:rsidR="00E21BC5" w:rsidRDefault="00E21BC5" w:rsidP="00454A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E21BC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Umowne prawo odstąpienia od </w:t>
      </w:r>
      <w:r w:rsidR="00C47D9D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Umowy</w:t>
      </w:r>
    </w:p>
    <w:p w14:paraId="0F53161F" w14:textId="1F597DCE" w:rsidR="00E21BC5" w:rsidRPr="00E21BC5" w:rsidRDefault="00E21BC5" w:rsidP="00454A98">
      <w:pPr>
        <w:pStyle w:val="Akapitzlist"/>
        <w:numPr>
          <w:ilvl w:val="0"/>
          <w:numId w:val="4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ma prawo odstąpić od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jeżeli Wykonawca narusza w sposób istotny postanowienia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 Oświadcz</w:t>
      </w:r>
      <w:r w:rsidR="001D67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enie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 odstąpieniu może być złożone w terminie 30 dni od dnia powzięcia wiadomości o przyczynach stanowiących podstawę odstąpienia. </w:t>
      </w:r>
    </w:p>
    <w:p w14:paraId="0184498E" w14:textId="305C1E90" w:rsidR="00E21BC5" w:rsidRPr="00E21BC5" w:rsidRDefault="00E21BC5" w:rsidP="00454A98">
      <w:pPr>
        <w:pStyle w:val="Akapitzlist"/>
        <w:numPr>
          <w:ilvl w:val="0"/>
          <w:numId w:val="4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Istotne naruszenia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o których mowa w ust. 1 obejmują w szczególności przypadki: </w:t>
      </w:r>
    </w:p>
    <w:p w14:paraId="4B067918" w14:textId="754204E9" w:rsidR="00E21BC5" w:rsidRPr="00E21BC5" w:rsidRDefault="0039713A" w:rsidP="00454A98">
      <w:pPr>
        <w:pStyle w:val="Akapitzlist"/>
        <w:numPr>
          <w:ilvl w:val="0"/>
          <w:numId w:val="5"/>
        </w:numPr>
        <w:spacing w:after="0" w:line="276" w:lineRule="auto"/>
        <w:ind w:left="75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u</w:t>
      </w:r>
      <w:r w:rsidR="00E21BC5"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tratę przez Wykonawcę prawa do wykonywania działalności będącej przedmiotem niniejszej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="00E21BC5"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z zastrzeżeniem § 1 ust. 5 niniejszej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;</w:t>
      </w:r>
    </w:p>
    <w:p w14:paraId="52606383" w14:textId="63370FD9" w:rsidR="00E21BC5" w:rsidRPr="00E21BC5" w:rsidRDefault="0039713A" w:rsidP="00454A98">
      <w:pPr>
        <w:pStyle w:val="Akapitzlist"/>
        <w:numPr>
          <w:ilvl w:val="0"/>
          <w:numId w:val="5"/>
        </w:numPr>
        <w:spacing w:after="0" w:line="276" w:lineRule="auto"/>
        <w:ind w:left="75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n</w:t>
      </w:r>
      <w:r w:rsidR="00E21BC5"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ierozpoczęcie wykonywania pr</w:t>
      </w:r>
      <w:r w:rsidR="00BD79E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zedmiotu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="00E21BC5"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bez uzasadnionej przyczyny pomimo wezwania Zamawiającego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;</w:t>
      </w:r>
    </w:p>
    <w:p w14:paraId="56D67D11" w14:textId="78028128" w:rsidR="00E21BC5" w:rsidRPr="00E21BC5" w:rsidRDefault="0039713A" w:rsidP="00454A98">
      <w:pPr>
        <w:pStyle w:val="Akapitzlist"/>
        <w:numPr>
          <w:ilvl w:val="0"/>
          <w:numId w:val="5"/>
        </w:numPr>
        <w:spacing w:after="0" w:line="276" w:lineRule="auto"/>
        <w:ind w:left="75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p</w:t>
      </w:r>
      <w:r w:rsidR="00E21BC5"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rzerwanie wykonywania zobowiązań przyjętych na podstawie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="00E21BC5"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na okres dłuższy niż 14 dni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;</w:t>
      </w:r>
    </w:p>
    <w:p w14:paraId="7D88E544" w14:textId="4E948171" w:rsidR="00E21BC5" w:rsidRPr="00E21BC5" w:rsidRDefault="0039713A" w:rsidP="00454A98">
      <w:pPr>
        <w:pStyle w:val="Akapitzlist"/>
        <w:numPr>
          <w:ilvl w:val="0"/>
          <w:numId w:val="5"/>
        </w:numPr>
        <w:spacing w:after="0" w:line="276" w:lineRule="auto"/>
        <w:ind w:left="75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n</w:t>
      </w:r>
      <w:r w:rsidR="00E21BC5"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iewykonywanie przez Wykonawcę obowiązków wynikających z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ustawy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 </w:t>
      </w:r>
      <w:r w:rsidR="00E21BC5"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dnia 14 grudnia 2012r. o odpadach oraz ustawy z dnia 13 września 1996r. o utrzymaniu czystości </w:t>
      </w:r>
      <w:r w:rsidR="00B90569"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 porządku</w:t>
      </w:r>
      <w:r w:rsidR="00E21BC5"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 </w:t>
      </w:r>
      <w:r w:rsidR="00E21BC5"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gminach. </w:t>
      </w:r>
    </w:p>
    <w:p w14:paraId="07D057B8" w14:textId="1142F7B9" w:rsidR="00E21BC5" w:rsidRPr="0039713A" w:rsidRDefault="00E21BC5" w:rsidP="00454A98">
      <w:pPr>
        <w:pStyle w:val="Akapitzlist"/>
        <w:numPr>
          <w:ilvl w:val="0"/>
          <w:numId w:val="6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9713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odstępuje od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Pr="0039713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jeżeli suma kar umownych przewyższa wartość </w:t>
      </w:r>
      <w:r w:rsidR="00BD79E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szacunkowego </w:t>
      </w:r>
      <w:r w:rsidRPr="0039713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wynagrodzenia</w:t>
      </w:r>
      <w:r w:rsidR="00BD79E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brutto</w:t>
      </w:r>
      <w:r w:rsidRPr="0039713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o którym mowa w § 5 ust. 1. </w:t>
      </w:r>
    </w:p>
    <w:p w14:paraId="5EC1E49D" w14:textId="435C6D40" w:rsidR="00E21BC5" w:rsidRPr="0039713A" w:rsidRDefault="00E21BC5" w:rsidP="00454A98">
      <w:pPr>
        <w:pStyle w:val="Akapitzlist"/>
        <w:numPr>
          <w:ilvl w:val="0"/>
          <w:numId w:val="6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9713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Warunkiem odstąpienia przez Zamawiającego od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="00BD79E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 przypadkach opisanych w ust. </w:t>
      </w:r>
      <w:r w:rsidRPr="0039713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2 pkt 2-4 niniejszego paragrafu jest uprzednie wezwanie Wykonawcy do należytego wykonania zobowiązań umownych oraz wyznaczenie w tym celu dodatkowego 3 dniowego terminu. </w:t>
      </w:r>
    </w:p>
    <w:p w14:paraId="4F6C52C5" w14:textId="39A90A4C" w:rsidR="00E21BC5" w:rsidRPr="0039713A" w:rsidRDefault="00E21BC5" w:rsidP="00454A98">
      <w:pPr>
        <w:pStyle w:val="Akapitzlist"/>
        <w:numPr>
          <w:ilvl w:val="0"/>
          <w:numId w:val="6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9713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Odstąpienie od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Pr="0039713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powinno nastąpić na piśmie. </w:t>
      </w:r>
    </w:p>
    <w:p w14:paraId="55F4AE59" w14:textId="26D16606" w:rsidR="001336D4" w:rsidRDefault="001336D4" w:rsidP="00454A98">
      <w:p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5FDFCC7E" w14:textId="77777777" w:rsidR="00454A98" w:rsidRDefault="001336D4" w:rsidP="00454A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1336D4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§ 8.</w:t>
      </w:r>
      <w:r w:rsidR="00F81CDD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</w:t>
      </w:r>
    </w:p>
    <w:p w14:paraId="21CF12EF" w14:textId="27B4F463" w:rsidR="001336D4" w:rsidRDefault="001336D4" w:rsidP="00454A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1336D4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Możliwość zmiany </w:t>
      </w:r>
      <w:r w:rsidR="00C47D9D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Umowy</w:t>
      </w:r>
    </w:p>
    <w:p w14:paraId="18B17B1D" w14:textId="2103E07C" w:rsidR="001336D4" w:rsidRDefault="000A3505" w:rsidP="00454A98">
      <w:pPr>
        <w:pStyle w:val="Akapitzlist"/>
        <w:numPr>
          <w:ilvl w:val="0"/>
          <w:numId w:val="7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A350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Niniejsza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Umowa</w:t>
      </w:r>
      <w:r w:rsidRPr="000A350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może zostać zmieniona zgodnie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 </w:t>
      </w:r>
      <w:r w:rsidR="0044408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PZP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14:paraId="41F40C27" w14:textId="77777777" w:rsidR="00EC342A" w:rsidRDefault="000A3505" w:rsidP="00454A98">
      <w:pPr>
        <w:pStyle w:val="Akapitzlist"/>
        <w:numPr>
          <w:ilvl w:val="0"/>
          <w:numId w:val="7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Wszelkie zmiany niniejszej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dla swej ważności wymagają zachowania formy pisemnej i muszą być podpisane przez upoważnionych przedstawicieli obu stron.</w:t>
      </w:r>
    </w:p>
    <w:p w14:paraId="2DDCC678" w14:textId="5C3B984E" w:rsidR="00EC342A" w:rsidRPr="00EC342A" w:rsidRDefault="00EC342A" w:rsidP="00454A98">
      <w:pPr>
        <w:pStyle w:val="Akapitzlist"/>
        <w:numPr>
          <w:ilvl w:val="0"/>
          <w:numId w:val="7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C34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Zamawiający przewiduje możliwość zmiany </w:t>
      </w:r>
      <w:r w:rsidR="001F442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EC342A">
        <w:rPr>
          <w:rFonts w:ascii="Times New Roman" w:hAnsi="Times New Roman" w:cs="Times New Roman"/>
          <w:color w:val="000000"/>
          <w:sz w:val="24"/>
          <w:szCs w:val="24"/>
        </w:rPr>
        <w:t>mowy, w tym możliwość zmiany wynagrodzenia należnego Wykonawcy w przypadku:</w:t>
      </w:r>
    </w:p>
    <w:p w14:paraId="7194BA8C" w14:textId="3C5A9C06" w:rsidR="00EC342A" w:rsidRDefault="00EC342A" w:rsidP="00454A98">
      <w:pPr>
        <w:numPr>
          <w:ilvl w:val="0"/>
          <w:numId w:val="16"/>
        </w:numPr>
        <w:suppressAutoHyphens/>
        <w:spacing w:after="0" w:line="276" w:lineRule="auto"/>
        <w:ind w:left="7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DEA">
        <w:rPr>
          <w:rFonts w:ascii="Times New Roman" w:hAnsi="Times New Roman" w:cs="Times New Roman"/>
          <w:color w:val="000000"/>
          <w:sz w:val="24"/>
          <w:szCs w:val="24"/>
        </w:rPr>
        <w:t xml:space="preserve">zmiany prawa powszechnie obowiązującego wpływającej na zasady odbierania </w:t>
      </w:r>
      <w:r w:rsidR="00856A2E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Pr="00C71DEA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zagospodarowania odpadów;</w:t>
      </w:r>
    </w:p>
    <w:p w14:paraId="20ABF52D" w14:textId="71C57681" w:rsidR="00EC342A" w:rsidRPr="00EC342A" w:rsidRDefault="00EC342A" w:rsidP="00454A98">
      <w:pPr>
        <w:numPr>
          <w:ilvl w:val="0"/>
          <w:numId w:val="16"/>
        </w:numPr>
        <w:suppressAutoHyphens/>
        <w:spacing w:after="0" w:line="276" w:lineRule="auto"/>
        <w:ind w:left="7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42A">
        <w:rPr>
          <w:rFonts w:ascii="Times New Roman" w:hAnsi="Times New Roman" w:cs="Times New Roman"/>
          <w:color w:val="000000"/>
          <w:sz w:val="24"/>
          <w:szCs w:val="24"/>
        </w:rPr>
        <w:t xml:space="preserve">zmiany stawki podatku od towarów.   </w:t>
      </w:r>
    </w:p>
    <w:p w14:paraId="2C1BC04B" w14:textId="7FE98B19" w:rsidR="000A3505" w:rsidRDefault="000A3505" w:rsidP="00454A98">
      <w:pPr>
        <w:pStyle w:val="Akapitzlist"/>
        <w:numPr>
          <w:ilvl w:val="0"/>
          <w:numId w:val="7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Każda ze stron</w:t>
      </w:r>
      <w:r w:rsidR="0078738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może wystąpić z propozycją zmian postanowień niniejszej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="0078738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ze wskazaniem okoliczności uzasadniających wprowadzenie zmian.</w:t>
      </w:r>
    </w:p>
    <w:p w14:paraId="7E9D80FA" w14:textId="4BC3AD04" w:rsidR="00D36F3A" w:rsidRDefault="00D36F3A" w:rsidP="00454A98">
      <w:pPr>
        <w:pStyle w:val="Akapitzlist"/>
        <w:numPr>
          <w:ilvl w:val="0"/>
          <w:numId w:val="7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Zmiany treści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wymagają zachowania formy pisemnej pod rygorem nieważności.</w:t>
      </w:r>
    </w:p>
    <w:p w14:paraId="3E472DAD" w14:textId="164DAC8E" w:rsidR="00D36F3A" w:rsidRDefault="00D36F3A" w:rsidP="00454A98">
      <w:p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6410420B" w14:textId="77777777" w:rsidR="00454A98" w:rsidRDefault="009229BE" w:rsidP="00454A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9229BE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§ 9.</w:t>
      </w:r>
      <w:r w:rsidR="00F81CDD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</w:t>
      </w:r>
    </w:p>
    <w:p w14:paraId="5BE9D6A0" w14:textId="5EC29628" w:rsidR="0044408E" w:rsidRDefault="0044408E" w:rsidP="00454A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Postanowienia końcowe</w:t>
      </w:r>
    </w:p>
    <w:p w14:paraId="345C2FD5" w14:textId="77777777" w:rsidR="0044408E" w:rsidRDefault="0044408E" w:rsidP="00454A98">
      <w:pPr>
        <w:pStyle w:val="Akapitzlist"/>
        <w:numPr>
          <w:ilvl w:val="0"/>
          <w:numId w:val="20"/>
        </w:numPr>
        <w:spacing w:after="0" w:line="276" w:lineRule="auto"/>
        <w:ind w:left="41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sprawach nieuregulowanych niniejszą umową zastosowanie mają przepisy Kodeksu Cywilnego.</w:t>
      </w:r>
    </w:p>
    <w:p w14:paraId="34BFE9E1" w14:textId="77777777" w:rsidR="0044408E" w:rsidRDefault="0044408E" w:rsidP="00454A98">
      <w:pPr>
        <w:pStyle w:val="Akapitzlist"/>
        <w:numPr>
          <w:ilvl w:val="0"/>
          <w:numId w:val="20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Wszelkie spory mogące wynikać w związku z realizacją niniejszej Umowy będą rozstrzygane przez sąd właściwy dla siedziby Zamawiającego.</w:t>
      </w:r>
    </w:p>
    <w:p w14:paraId="6038E587" w14:textId="77777777" w:rsidR="0044408E" w:rsidRDefault="0044408E" w:rsidP="00454A98">
      <w:pPr>
        <w:pStyle w:val="Akapitzlist"/>
        <w:numPr>
          <w:ilvl w:val="0"/>
          <w:numId w:val="20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4408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Umowę sporządzono w trzech jednobrzmiących egzemplarzach, dwa egzemplarze dla Zamawiającego i jeden egzemplarz dla Wykonawcy. </w:t>
      </w:r>
    </w:p>
    <w:p w14:paraId="59352A56" w14:textId="77777777" w:rsidR="0044408E" w:rsidRDefault="0044408E" w:rsidP="00454A98">
      <w:pPr>
        <w:pStyle w:val="Akapitzlist"/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6A076787" w14:textId="77777777" w:rsidR="00454A98" w:rsidRDefault="001F442B" w:rsidP="00454A98">
      <w:pPr>
        <w:spacing w:after="0" w:line="276" w:lineRule="auto"/>
        <w:ind w:left="36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§ 10. </w:t>
      </w:r>
    </w:p>
    <w:p w14:paraId="2B2116FE" w14:textId="391B8E92" w:rsidR="009229BE" w:rsidRDefault="009229BE" w:rsidP="00454A98">
      <w:pPr>
        <w:spacing w:after="0" w:line="276" w:lineRule="auto"/>
        <w:ind w:left="36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9229BE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Załączniki do </w:t>
      </w:r>
      <w:r w:rsidR="00C47D9D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Umowy</w:t>
      </w:r>
    </w:p>
    <w:p w14:paraId="4C487632" w14:textId="02A01A43" w:rsidR="009229BE" w:rsidRDefault="009229BE" w:rsidP="00454A98">
      <w:pPr>
        <w:spacing w:after="0" w:line="276" w:lineRule="auto"/>
        <w:ind w:left="36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22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Załączniki stanowiące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integralną część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:</w:t>
      </w:r>
    </w:p>
    <w:p w14:paraId="7B97AE35" w14:textId="24D366E0" w:rsidR="009229BE" w:rsidRDefault="009229BE" w:rsidP="00454A98">
      <w:pPr>
        <w:pStyle w:val="Akapitzlist"/>
        <w:numPr>
          <w:ilvl w:val="0"/>
          <w:numId w:val="8"/>
        </w:numPr>
        <w:spacing w:after="0" w:line="276" w:lineRule="auto"/>
        <w:ind w:left="75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Formularz ofertowy – stawki opłat za przyjęcie odpadów </w:t>
      </w:r>
      <w:r w:rsidR="00454A9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komunalnych;</w:t>
      </w:r>
    </w:p>
    <w:p w14:paraId="737AEB47" w14:textId="0EA08FF6" w:rsidR="009229BE" w:rsidRPr="009229BE" w:rsidRDefault="009229BE" w:rsidP="00454A98">
      <w:pPr>
        <w:pStyle w:val="Akapitzlist"/>
        <w:numPr>
          <w:ilvl w:val="0"/>
          <w:numId w:val="8"/>
        </w:numPr>
        <w:spacing w:after="0" w:line="276" w:lineRule="auto"/>
        <w:ind w:left="75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Specyfikacja Istotnych Warunków Zamówienia.</w:t>
      </w:r>
    </w:p>
    <w:p w14:paraId="743C89D9" w14:textId="77777777" w:rsidR="001F442B" w:rsidRDefault="001F442B" w:rsidP="00454A98">
      <w:pPr>
        <w:pStyle w:val="Standard"/>
        <w:spacing w:after="0" w:line="276" w:lineRule="auto"/>
        <w:ind w:left="3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5D82D2" w14:textId="1C4B6853" w:rsidR="005E5469" w:rsidRPr="00F81CDD" w:rsidRDefault="00EE1220" w:rsidP="00454A98">
      <w:pPr>
        <w:pStyle w:val="Standard"/>
        <w:spacing w:after="0" w:line="276" w:lineRule="auto"/>
        <w:ind w:left="3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CDD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Pr="00F81CDD">
        <w:rPr>
          <w:rFonts w:ascii="Times New Roman" w:hAnsi="Times New Roman" w:cs="Times New Roman"/>
          <w:b/>
          <w:sz w:val="24"/>
          <w:szCs w:val="24"/>
        </w:rPr>
        <w:tab/>
      </w:r>
      <w:r w:rsidRPr="00F81CDD">
        <w:rPr>
          <w:rFonts w:ascii="Times New Roman" w:hAnsi="Times New Roman" w:cs="Times New Roman"/>
          <w:b/>
          <w:sz w:val="24"/>
          <w:szCs w:val="24"/>
        </w:rPr>
        <w:tab/>
      </w:r>
      <w:r w:rsidRPr="00F81CDD">
        <w:rPr>
          <w:rFonts w:ascii="Times New Roman" w:hAnsi="Times New Roman" w:cs="Times New Roman"/>
          <w:b/>
          <w:sz w:val="24"/>
          <w:szCs w:val="24"/>
        </w:rPr>
        <w:tab/>
      </w:r>
      <w:r w:rsidRPr="00F81CDD">
        <w:rPr>
          <w:rFonts w:ascii="Times New Roman" w:hAnsi="Times New Roman" w:cs="Times New Roman"/>
          <w:b/>
          <w:sz w:val="24"/>
          <w:szCs w:val="24"/>
        </w:rPr>
        <w:tab/>
      </w:r>
      <w:r w:rsidRPr="00F81CDD">
        <w:rPr>
          <w:rFonts w:ascii="Times New Roman" w:hAnsi="Times New Roman" w:cs="Times New Roman"/>
          <w:b/>
          <w:sz w:val="24"/>
          <w:szCs w:val="24"/>
        </w:rPr>
        <w:tab/>
      </w:r>
      <w:r w:rsidRPr="00F81CDD">
        <w:rPr>
          <w:rFonts w:ascii="Times New Roman" w:hAnsi="Times New Roman" w:cs="Times New Roman"/>
          <w:b/>
          <w:sz w:val="24"/>
          <w:szCs w:val="24"/>
        </w:rPr>
        <w:tab/>
      </w:r>
      <w:r w:rsidRPr="00F81CDD">
        <w:rPr>
          <w:rFonts w:ascii="Times New Roman" w:hAnsi="Times New Roman" w:cs="Times New Roman"/>
          <w:b/>
          <w:sz w:val="24"/>
          <w:szCs w:val="24"/>
        </w:rPr>
        <w:tab/>
        <w:t>Wykonawca:</w:t>
      </w:r>
    </w:p>
    <w:sectPr w:rsidR="005E5469" w:rsidRPr="00F81C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6B1AD" w14:textId="77777777" w:rsidR="00A42741" w:rsidRDefault="00A42741" w:rsidP="005E5469">
      <w:pPr>
        <w:spacing w:after="0" w:line="240" w:lineRule="auto"/>
      </w:pPr>
      <w:r>
        <w:separator/>
      </w:r>
    </w:p>
  </w:endnote>
  <w:endnote w:type="continuationSeparator" w:id="0">
    <w:p w14:paraId="26D21370" w14:textId="77777777" w:rsidR="00A42741" w:rsidRDefault="00A42741" w:rsidP="005E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945976"/>
      <w:docPartObj>
        <w:docPartGallery w:val="Page Numbers (Bottom of Page)"/>
        <w:docPartUnique/>
      </w:docPartObj>
    </w:sdtPr>
    <w:sdtEndPr/>
    <w:sdtContent>
      <w:p w14:paraId="17431477" w14:textId="346D9B73" w:rsidR="0083565F" w:rsidRDefault="008356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C7F">
          <w:rPr>
            <w:noProof/>
          </w:rPr>
          <w:t>2</w:t>
        </w:r>
        <w:r>
          <w:fldChar w:fldCharType="end"/>
        </w:r>
      </w:p>
    </w:sdtContent>
  </w:sdt>
  <w:p w14:paraId="5612F0AD" w14:textId="77777777" w:rsidR="0083565F" w:rsidRDefault="008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60108" w14:textId="77777777" w:rsidR="00A42741" w:rsidRDefault="00A42741" w:rsidP="005E5469">
      <w:pPr>
        <w:spacing w:after="0" w:line="240" w:lineRule="auto"/>
      </w:pPr>
      <w:r>
        <w:separator/>
      </w:r>
    </w:p>
  </w:footnote>
  <w:footnote w:type="continuationSeparator" w:id="0">
    <w:p w14:paraId="061721F6" w14:textId="77777777" w:rsidR="00A42741" w:rsidRDefault="00A42741" w:rsidP="005E5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89BDF" w14:textId="7C7BCE9C" w:rsidR="00FD5E5B" w:rsidRDefault="005F5C7F" w:rsidP="00FD5E5B">
    <w:pPr>
      <w:pStyle w:val="Nagwek"/>
      <w:jc w:val="right"/>
    </w:pPr>
    <w:r>
      <w:t>ZP.0272.9</w:t>
    </w:r>
    <w:r w:rsidR="00FD5E5B"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8C9"/>
    <w:multiLevelType w:val="hybridMultilevel"/>
    <w:tmpl w:val="5E5A2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28B0"/>
    <w:multiLevelType w:val="hybridMultilevel"/>
    <w:tmpl w:val="18A4A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86DB4"/>
    <w:multiLevelType w:val="hybridMultilevel"/>
    <w:tmpl w:val="8CC849EE"/>
    <w:lvl w:ilvl="0" w:tplc="0798C88E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001DEA"/>
    <w:multiLevelType w:val="hybridMultilevel"/>
    <w:tmpl w:val="6A222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F23B0"/>
    <w:multiLevelType w:val="hybridMultilevel"/>
    <w:tmpl w:val="0548E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A6501"/>
    <w:multiLevelType w:val="hybridMultilevel"/>
    <w:tmpl w:val="77AEDC9E"/>
    <w:lvl w:ilvl="0" w:tplc="16924254">
      <w:start w:val="1"/>
      <w:numFmt w:val="decimal"/>
      <w:pStyle w:val="Legend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30F77"/>
    <w:multiLevelType w:val="hybridMultilevel"/>
    <w:tmpl w:val="E3CC8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13501"/>
    <w:multiLevelType w:val="hybridMultilevel"/>
    <w:tmpl w:val="3C6E9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723BA"/>
    <w:multiLevelType w:val="hybridMultilevel"/>
    <w:tmpl w:val="F4B2DA66"/>
    <w:lvl w:ilvl="0" w:tplc="7F4853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47D74"/>
    <w:multiLevelType w:val="hybridMultilevel"/>
    <w:tmpl w:val="88F49A22"/>
    <w:lvl w:ilvl="0" w:tplc="6E4CB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D2968"/>
    <w:multiLevelType w:val="hybridMultilevel"/>
    <w:tmpl w:val="8F043042"/>
    <w:lvl w:ilvl="0" w:tplc="DE1EAB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50DA6"/>
    <w:multiLevelType w:val="hybridMultilevel"/>
    <w:tmpl w:val="AA9E1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93EAD"/>
    <w:multiLevelType w:val="hybridMultilevel"/>
    <w:tmpl w:val="53C63280"/>
    <w:lvl w:ilvl="0" w:tplc="ECF4D6B4">
      <w:start w:val="5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25DBE"/>
    <w:multiLevelType w:val="hybridMultilevel"/>
    <w:tmpl w:val="8F043042"/>
    <w:lvl w:ilvl="0" w:tplc="DE1EAB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02359"/>
    <w:multiLevelType w:val="hybridMultilevel"/>
    <w:tmpl w:val="3B6C0E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73DBC"/>
    <w:multiLevelType w:val="hybridMultilevel"/>
    <w:tmpl w:val="0BBC8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52AD1"/>
    <w:multiLevelType w:val="hybridMultilevel"/>
    <w:tmpl w:val="C77A3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744C8"/>
    <w:multiLevelType w:val="hybridMultilevel"/>
    <w:tmpl w:val="03CC1A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5F328B"/>
    <w:multiLevelType w:val="hybridMultilevel"/>
    <w:tmpl w:val="C10EA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E028C"/>
    <w:multiLevelType w:val="hybridMultilevel"/>
    <w:tmpl w:val="BA42181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8"/>
  </w:num>
  <w:num w:numId="5">
    <w:abstractNumId w:val="1"/>
  </w:num>
  <w:num w:numId="6">
    <w:abstractNumId w:val="9"/>
  </w:num>
  <w:num w:numId="7">
    <w:abstractNumId w:val="13"/>
  </w:num>
  <w:num w:numId="8">
    <w:abstractNumId w:val="11"/>
  </w:num>
  <w:num w:numId="9">
    <w:abstractNumId w:val="12"/>
  </w:num>
  <w:num w:numId="10">
    <w:abstractNumId w:val="17"/>
  </w:num>
  <w:num w:numId="11">
    <w:abstractNumId w:val="4"/>
  </w:num>
  <w:num w:numId="12">
    <w:abstractNumId w:val="0"/>
  </w:num>
  <w:num w:numId="13">
    <w:abstractNumId w:val="6"/>
  </w:num>
  <w:num w:numId="14">
    <w:abstractNumId w:val="7"/>
  </w:num>
  <w:num w:numId="15">
    <w:abstractNumId w:val="3"/>
  </w:num>
  <w:num w:numId="16">
    <w:abstractNumId w:val="15"/>
  </w:num>
  <w:num w:numId="17">
    <w:abstractNumId w:val="2"/>
  </w:num>
  <w:num w:numId="18">
    <w:abstractNumId w:val="19"/>
  </w:num>
  <w:num w:numId="19">
    <w:abstractNumId w:val="14"/>
  </w:num>
  <w:num w:numId="20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CB"/>
    <w:rsid w:val="00017284"/>
    <w:rsid w:val="000412B7"/>
    <w:rsid w:val="000605A6"/>
    <w:rsid w:val="000A3505"/>
    <w:rsid w:val="000A5DE6"/>
    <w:rsid w:val="000E7BA8"/>
    <w:rsid w:val="001029A4"/>
    <w:rsid w:val="001336D4"/>
    <w:rsid w:val="001575D3"/>
    <w:rsid w:val="001D67EB"/>
    <w:rsid w:val="001F442B"/>
    <w:rsid w:val="00251E95"/>
    <w:rsid w:val="00257915"/>
    <w:rsid w:val="00262F60"/>
    <w:rsid w:val="0026485A"/>
    <w:rsid w:val="002A6E49"/>
    <w:rsid w:val="002F55F8"/>
    <w:rsid w:val="003256E4"/>
    <w:rsid w:val="00327371"/>
    <w:rsid w:val="00333BC3"/>
    <w:rsid w:val="00350BAC"/>
    <w:rsid w:val="0039713A"/>
    <w:rsid w:val="003C491D"/>
    <w:rsid w:val="003F28D4"/>
    <w:rsid w:val="00443213"/>
    <w:rsid w:val="0044408E"/>
    <w:rsid w:val="00454A98"/>
    <w:rsid w:val="00454AFE"/>
    <w:rsid w:val="00486277"/>
    <w:rsid w:val="004B34F4"/>
    <w:rsid w:val="00544C4E"/>
    <w:rsid w:val="005B2EBE"/>
    <w:rsid w:val="005B41DF"/>
    <w:rsid w:val="005B680E"/>
    <w:rsid w:val="005E5469"/>
    <w:rsid w:val="005F05C5"/>
    <w:rsid w:val="005F5C7F"/>
    <w:rsid w:val="006615B4"/>
    <w:rsid w:val="00663878"/>
    <w:rsid w:val="0067077B"/>
    <w:rsid w:val="0067215A"/>
    <w:rsid w:val="00673C95"/>
    <w:rsid w:val="00684519"/>
    <w:rsid w:val="006A5B4D"/>
    <w:rsid w:val="006C1B67"/>
    <w:rsid w:val="006D1B24"/>
    <w:rsid w:val="006D732A"/>
    <w:rsid w:val="00730433"/>
    <w:rsid w:val="00744B6A"/>
    <w:rsid w:val="0078363C"/>
    <w:rsid w:val="00787380"/>
    <w:rsid w:val="007A1FC1"/>
    <w:rsid w:val="0083565F"/>
    <w:rsid w:val="00856A2E"/>
    <w:rsid w:val="008876E1"/>
    <w:rsid w:val="008C3B3E"/>
    <w:rsid w:val="009034FF"/>
    <w:rsid w:val="0091025D"/>
    <w:rsid w:val="00920442"/>
    <w:rsid w:val="009229BE"/>
    <w:rsid w:val="009979D6"/>
    <w:rsid w:val="00A16FCD"/>
    <w:rsid w:val="00A42741"/>
    <w:rsid w:val="00A62951"/>
    <w:rsid w:val="00A662CC"/>
    <w:rsid w:val="00A95594"/>
    <w:rsid w:val="00AD5710"/>
    <w:rsid w:val="00AE0A52"/>
    <w:rsid w:val="00AE1A5C"/>
    <w:rsid w:val="00B035FC"/>
    <w:rsid w:val="00B26764"/>
    <w:rsid w:val="00B431F3"/>
    <w:rsid w:val="00B60C19"/>
    <w:rsid w:val="00B90569"/>
    <w:rsid w:val="00BD79E2"/>
    <w:rsid w:val="00BE1225"/>
    <w:rsid w:val="00BF67A8"/>
    <w:rsid w:val="00C47D9D"/>
    <w:rsid w:val="00CA0BA9"/>
    <w:rsid w:val="00D36F3A"/>
    <w:rsid w:val="00D409E2"/>
    <w:rsid w:val="00D464CB"/>
    <w:rsid w:val="00D80467"/>
    <w:rsid w:val="00DB4D9E"/>
    <w:rsid w:val="00DE417B"/>
    <w:rsid w:val="00DF62C0"/>
    <w:rsid w:val="00E21BC5"/>
    <w:rsid w:val="00E50746"/>
    <w:rsid w:val="00EA24E9"/>
    <w:rsid w:val="00EC1798"/>
    <w:rsid w:val="00EC342A"/>
    <w:rsid w:val="00ED0EB3"/>
    <w:rsid w:val="00EE1220"/>
    <w:rsid w:val="00F01455"/>
    <w:rsid w:val="00F02504"/>
    <w:rsid w:val="00F03651"/>
    <w:rsid w:val="00F446DA"/>
    <w:rsid w:val="00F81CDD"/>
    <w:rsid w:val="00FD5E5B"/>
    <w:rsid w:val="00FD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E244"/>
  <w15:chartTrackingRefBased/>
  <w15:docId w15:val="{04A264FB-8E19-45FC-B0DB-4FDFB3CD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C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4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4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4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215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215A"/>
    <w:rPr>
      <w:color w:val="605E5C"/>
      <w:shd w:val="clear" w:color="auto" w:fill="E1DFDD"/>
    </w:rPr>
  </w:style>
  <w:style w:type="paragraph" w:customStyle="1" w:styleId="Standard">
    <w:name w:val="Standard"/>
    <w:rsid w:val="00EE1220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39"/>
    <w:rsid w:val="00F01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5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E5B"/>
  </w:style>
  <w:style w:type="paragraph" w:styleId="Stopka">
    <w:name w:val="footer"/>
    <w:basedOn w:val="Normalny"/>
    <w:link w:val="StopkaZnak"/>
    <w:uiPriority w:val="99"/>
    <w:unhideWhenUsed/>
    <w:rsid w:val="00FD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E5B"/>
  </w:style>
  <w:style w:type="character" w:customStyle="1" w:styleId="WW8Num1z0">
    <w:name w:val="WW8Num1z0"/>
    <w:rsid w:val="00EC342A"/>
  </w:style>
  <w:style w:type="paragraph" w:customStyle="1" w:styleId="Akapitzlist1">
    <w:name w:val="Akapit z listą1"/>
    <w:basedOn w:val="Normalny"/>
    <w:rsid w:val="00EC342A"/>
    <w:pPr>
      <w:suppressAutoHyphens/>
      <w:spacing w:after="200" w:line="276" w:lineRule="auto"/>
      <w:ind w:left="720"/>
    </w:pPr>
    <w:rPr>
      <w:rFonts w:ascii="Calibri" w:eastAsia="Calibri" w:hAnsi="Calibri" w:cs="Calibri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878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autoRedefine/>
    <w:qFormat/>
    <w:rsid w:val="005B2EBE"/>
    <w:pPr>
      <w:numPr>
        <w:numId w:val="1"/>
      </w:numPr>
      <w:suppressLineNumbers/>
      <w:suppressAutoHyphens/>
      <w:spacing w:after="0" w:line="276" w:lineRule="auto"/>
      <w:ind w:left="360"/>
      <w:jc w:val="both"/>
    </w:pPr>
    <w:rPr>
      <w:rFonts w:ascii="Times New Roman" w:eastAsia="Times New Roman" w:hAnsi="Times New Roman" w:cs="Arial"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BE498-1C94-453E-809F-8AF97D1F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9</Pages>
  <Words>3139</Words>
  <Characters>18839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Sulej</dc:creator>
  <cp:keywords/>
  <dc:description/>
  <cp:lastModifiedBy>Marcin Rombel</cp:lastModifiedBy>
  <cp:revision>24</cp:revision>
  <cp:lastPrinted>2020-10-06T13:17:00Z</cp:lastPrinted>
  <dcterms:created xsi:type="dcterms:W3CDTF">2020-09-27T16:05:00Z</dcterms:created>
  <dcterms:modified xsi:type="dcterms:W3CDTF">2020-10-23T04:53:00Z</dcterms:modified>
</cp:coreProperties>
</file>