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3D85C" w14:textId="22DE78A0" w:rsidR="002E5EEB" w:rsidRPr="002E5EEB" w:rsidRDefault="002E5EEB" w:rsidP="002E5EEB">
      <w:pPr>
        <w:ind w:firstLine="5245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…………………., dn. …………..… r.</w:t>
      </w:r>
    </w:p>
    <w:p w14:paraId="06600011" w14:textId="251C323E" w:rsidR="0096108F" w:rsidRPr="002E5EEB" w:rsidRDefault="00653888" w:rsidP="00653888">
      <w:pPr>
        <w:tabs>
          <w:tab w:val="left" w:pos="2880"/>
          <w:tab w:val="left" w:pos="5245"/>
        </w:tabs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………………………………</w:t>
      </w:r>
    </w:p>
    <w:p w14:paraId="2BEF39F5" w14:textId="77777777" w:rsidR="0096108F" w:rsidRPr="002E5EEB" w:rsidRDefault="0096108F" w:rsidP="00FD6534">
      <w:p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………………………………</w:t>
      </w:r>
    </w:p>
    <w:p w14:paraId="7A5D624D" w14:textId="5BBB7118" w:rsidR="0096108F" w:rsidRPr="002E5EEB" w:rsidRDefault="0096108F" w:rsidP="002E5EEB">
      <w:pPr>
        <w:ind w:left="567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Dane wnioskodawcy</w:t>
      </w:r>
    </w:p>
    <w:p w14:paraId="68BEA9CB" w14:textId="35FBB25D" w:rsidR="0096108F" w:rsidRPr="00C044B5" w:rsidRDefault="0096108F" w:rsidP="002E5EEB">
      <w:pPr>
        <w:spacing w:after="400"/>
        <w:ind w:firstLine="5245"/>
        <w:rPr>
          <w:rFonts w:ascii="Arial" w:hAnsi="Arial" w:cs="Arial"/>
          <w:b/>
        </w:rPr>
      </w:pPr>
      <w:r w:rsidRPr="00C044B5">
        <w:rPr>
          <w:rFonts w:ascii="Arial" w:hAnsi="Arial" w:cs="Arial"/>
        </w:rPr>
        <w:t xml:space="preserve"> </w:t>
      </w:r>
      <w:r w:rsidR="00C044B5" w:rsidRPr="00C044B5">
        <w:rPr>
          <w:rFonts w:ascii="Arial" w:hAnsi="Arial" w:cs="Arial"/>
          <w:b/>
        </w:rPr>
        <w:t>Wójt Gminy Domanice</w:t>
      </w:r>
    </w:p>
    <w:p w14:paraId="015402D8" w14:textId="34030B0B" w:rsidR="0096108F" w:rsidRPr="00A14B82" w:rsidRDefault="0096108F" w:rsidP="00A14B82">
      <w:pPr>
        <w:pStyle w:val="Nagwek2"/>
        <w:jc w:val="center"/>
        <w:rPr>
          <w:i w:val="0"/>
          <w:iCs w:val="0"/>
        </w:rPr>
      </w:pPr>
      <w:r w:rsidRPr="00A14B82">
        <w:rPr>
          <w:i w:val="0"/>
          <w:iCs w:val="0"/>
        </w:rPr>
        <w:t>WNIOSEK</w:t>
      </w:r>
    </w:p>
    <w:p w14:paraId="3AC6372A" w14:textId="5D0AFC66" w:rsidR="0096108F" w:rsidRPr="00A14B82" w:rsidRDefault="0096108F" w:rsidP="00A14B82">
      <w:pPr>
        <w:pStyle w:val="Nagwek2"/>
        <w:spacing w:before="0" w:after="200"/>
        <w:jc w:val="center"/>
        <w:rPr>
          <w:i w:val="0"/>
          <w:iCs w:val="0"/>
        </w:rPr>
      </w:pPr>
      <w:r w:rsidRPr="00A14B82">
        <w:rPr>
          <w:i w:val="0"/>
          <w:iCs w:val="0"/>
        </w:rPr>
        <w:t>o udzielenie zezwolenia na świadczenie usług w zakresie opróżniania zbiorników bezodpływowych i transportu nieczystości ciekłych*</w:t>
      </w:r>
    </w:p>
    <w:p w14:paraId="32C54DED" w14:textId="6475BA4E" w:rsidR="0096108F" w:rsidRPr="002E5EEB" w:rsidRDefault="0096108F" w:rsidP="002E5EEB">
      <w:pPr>
        <w:tabs>
          <w:tab w:val="left" w:pos="5760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Na podstawie art. 7 ust. 1 pkt 2 ustawy z dnia 13 września 1996 r. o utrzymaniu czystości</w:t>
      </w:r>
      <w:r w:rsidR="00C044B5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2E5EEB">
        <w:rPr>
          <w:rFonts w:ascii="Arial" w:hAnsi="Arial" w:cs="Arial"/>
          <w:sz w:val="22"/>
          <w:szCs w:val="22"/>
        </w:rPr>
        <w:t xml:space="preserve"> i p</w:t>
      </w:r>
      <w:r w:rsidR="00183A42" w:rsidRPr="002E5EEB">
        <w:rPr>
          <w:rFonts w:ascii="Arial" w:hAnsi="Arial" w:cs="Arial"/>
          <w:sz w:val="22"/>
          <w:szCs w:val="22"/>
        </w:rPr>
        <w:t>orządku w gminach (Dz. U. z 20</w:t>
      </w:r>
      <w:r w:rsidR="00C044B5">
        <w:rPr>
          <w:rFonts w:ascii="Arial" w:hAnsi="Arial" w:cs="Arial"/>
          <w:sz w:val="22"/>
          <w:szCs w:val="22"/>
        </w:rPr>
        <w:t>23 poz.1469 ze zm.</w:t>
      </w:r>
      <w:r w:rsidRPr="002E5EEB">
        <w:rPr>
          <w:rFonts w:ascii="Arial" w:hAnsi="Arial" w:cs="Arial"/>
          <w:sz w:val="22"/>
          <w:szCs w:val="22"/>
        </w:rPr>
        <w:t>) składam wniosek o udzielenie zezwolenia na prowadzenie działalności w zakresie opróżniania zbiorników bezodpływowych i transportu nieczystości ciekłych</w:t>
      </w:r>
      <w:r w:rsidR="00C044B5">
        <w:rPr>
          <w:rFonts w:ascii="Arial" w:hAnsi="Arial" w:cs="Arial"/>
          <w:sz w:val="22"/>
          <w:szCs w:val="22"/>
        </w:rPr>
        <w:t xml:space="preserve"> na terenie gminy Domanice.</w:t>
      </w:r>
      <w:r w:rsidRPr="002E5EEB">
        <w:rPr>
          <w:rFonts w:ascii="Arial" w:hAnsi="Arial" w:cs="Arial"/>
          <w:sz w:val="22"/>
          <w:szCs w:val="22"/>
        </w:rPr>
        <w:t>.</w:t>
      </w:r>
    </w:p>
    <w:p w14:paraId="564B5E6E" w14:textId="45B58D29" w:rsidR="0096108F" w:rsidRPr="002E5EEB" w:rsidRDefault="0096108F" w:rsidP="002E5EE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Dane przedsiębiorcy:</w:t>
      </w:r>
    </w:p>
    <w:p w14:paraId="56BC5C60" w14:textId="66D309A1" w:rsidR="0096108F" w:rsidRPr="002E5EEB" w:rsidRDefault="0096108F" w:rsidP="002E5EE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imię i nazwisko lub nazw</w:t>
      </w:r>
      <w:r w:rsidR="002E5EEB" w:rsidRPr="002E5EEB">
        <w:rPr>
          <w:rFonts w:ascii="Arial" w:hAnsi="Arial" w:cs="Arial"/>
          <w:sz w:val="22"/>
          <w:szCs w:val="22"/>
        </w:rPr>
        <w:t>a</w:t>
      </w:r>
      <w:r w:rsidRPr="002E5EEB">
        <w:rPr>
          <w:rFonts w:ascii="Arial" w:hAnsi="Arial" w:cs="Arial"/>
          <w:sz w:val="22"/>
          <w:szCs w:val="22"/>
        </w:rPr>
        <w:t xml:space="preserve"> przedsiębiorstwa: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50A4F989" w14:textId="3DFDF667" w:rsidR="0096108F" w:rsidRPr="002E5EEB" w:rsidRDefault="0096108F" w:rsidP="002E5EE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adres zamieszkania lub siedziba przedsiębiorcy ubiegającego się o zezwolenie: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6EB22767" w14:textId="75C24E81" w:rsidR="0096108F" w:rsidRPr="002E5EEB" w:rsidRDefault="0096108F" w:rsidP="002E5EE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 xml:space="preserve"> numer identyfikacji podatkowej (NIP):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A14B82">
        <w:rPr>
          <w:rFonts w:ascii="Arial" w:hAnsi="Arial" w:cs="Arial"/>
          <w:sz w:val="22"/>
          <w:szCs w:val="22"/>
        </w:rPr>
        <w:t>.</w:t>
      </w:r>
      <w:r w:rsidR="002E5EEB" w:rsidRPr="002E5EEB">
        <w:rPr>
          <w:rFonts w:ascii="Arial" w:hAnsi="Arial" w:cs="Arial"/>
          <w:sz w:val="22"/>
          <w:szCs w:val="22"/>
        </w:rPr>
        <w:t>……</w:t>
      </w:r>
      <w:r w:rsidR="00A14B82">
        <w:rPr>
          <w:rFonts w:ascii="Arial" w:hAnsi="Arial" w:cs="Arial"/>
          <w:sz w:val="22"/>
          <w:szCs w:val="22"/>
        </w:rPr>
        <w:t>…...</w:t>
      </w:r>
    </w:p>
    <w:p w14:paraId="33CFF7D7" w14:textId="0630C413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Przedmiot i obszar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</w:t>
      </w:r>
      <w:r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3AA08176" w14:textId="4936DD8B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Środki techniczne, jakimi dysponuje ubiegający się o zezwolenie na prowadzenie działalności objętej wnioskiem (wykaz sprzętu i środków technicznych): ……………………………………………………………………………………………………………………………………………………………………………………………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4BEFCED4" w14:textId="07E1CE0F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Informacje o technologiach stosowanych lub przewidywanych do stosowania przy świadczeniu usług w zakresie działalności objętej wnioskiem:</w:t>
      </w:r>
      <w:r w:rsidR="002E5EEB" w:rsidRPr="002E5EEB">
        <w:rPr>
          <w:rFonts w:ascii="Arial" w:hAnsi="Arial" w:cs="Arial"/>
          <w:sz w:val="22"/>
          <w:szCs w:val="22"/>
        </w:rPr>
        <w:t xml:space="preserve"> </w:t>
      </w:r>
      <w:r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18679540" w14:textId="27E7ED3E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Proponowane zabiegi z zakresu ochrony środowiska i ochrony sanitarnej planowane po zakończeniu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</w:t>
      </w:r>
      <w:r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1304DD08" w14:textId="08BF2013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Termin podjęcia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53EFCA72" w14:textId="4F13EAAC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Zamierzony czas prowadzenia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……………..</w:t>
      </w:r>
    </w:p>
    <w:p w14:paraId="1B698221" w14:textId="21B4CDEF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Informacje dotyczące bazy (lokalizacja, wyposażenie):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……………..</w:t>
      </w:r>
    </w:p>
    <w:p w14:paraId="481AE244" w14:textId="4F7E6C08" w:rsidR="002E5EEB" w:rsidRPr="002E5EEB" w:rsidRDefault="0096108F" w:rsidP="00A14B82">
      <w:pPr>
        <w:numPr>
          <w:ilvl w:val="0"/>
          <w:numId w:val="4"/>
        </w:numPr>
        <w:spacing w:after="200"/>
        <w:ind w:left="357" w:hanging="357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Informacja dotycząca miejsca mycia i dezynfekcji środków technicznych przewidzianych do realizacji usługi:</w:t>
      </w:r>
      <w:r w:rsid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14749" w14:textId="77777777" w:rsidR="0096108F" w:rsidRPr="002E5EEB" w:rsidRDefault="0096108F" w:rsidP="00FD6534">
      <w:pPr>
        <w:tabs>
          <w:tab w:val="left" w:pos="5760"/>
        </w:tabs>
        <w:jc w:val="right"/>
        <w:rPr>
          <w:rFonts w:ascii="Arial" w:hAnsi="Arial" w:cs="Arial"/>
          <w:b/>
          <w:sz w:val="22"/>
          <w:szCs w:val="22"/>
        </w:rPr>
      </w:pPr>
      <w:r w:rsidRPr="002E5EEB">
        <w:rPr>
          <w:rFonts w:ascii="Arial" w:hAnsi="Arial" w:cs="Arial"/>
          <w:b/>
          <w:sz w:val="22"/>
          <w:szCs w:val="22"/>
        </w:rPr>
        <w:t>……………………………</w:t>
      </w:r>
    </w:p>
    <w:p w14:paraId="0C5885A9" w14:textId="7FDBC0AC" w:rsidR="0096108F" w:rsidRPr="002E5EEB" w:rsidRDefault="00B17647" w:rsidP="00B176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96108F" w:rsidRPr="002E5EEB">
        <w:rPr>
          <w:rFonts w:ascii="Arial" w:hAnsi="Arial" w:cs="Arial"/>
          <w:b/>
          <w:sz w:val="22"/>
          <w:szCs w:val="22"/>
        </w:rPr>
        <w:t>podpis</w:t>
      </w:r>
    </w:p>
    <w:p w14:paraId="3B0C4D15" w14:textId="77777777" w:rsidR="0096108F" w:rsidRPr="002E5EEB" w:rsidRDefault="0096108F" w:rsidP="00FD6534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5EEB">
        <w:rPr>
          <w:rFonts w:ascii="Arial" w:hAnsi="Arial" w:cs="Arial"/>
          <w:b/>
          <w:sz w:val="22"/>
          <w:szCs w:val="22"/>
          <w:u w:val="single"/>
        </w:rPr>
        <w:lastRenderedPageBreak/>
        <w:t>Załączniki:</w:t>
      </w:r>
    </w:p>
    <w:p w14:paraId="61F5EA4E" w14:textId="77777777" w:rsidR="0096108F" w:rsidRPr="002E5EEB" w:rsidRDefault="0096108F" w:rsidP="00FD6534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</w:p>
    <w:p w14:paraId="322A9DB6" w14:textId="77777777"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Zaświadczenie albo oświadczenie o braku zaległości podatkowych i zaległości w płaceniu składek na ubezpieczenie zdrowotne lub społeczne. Oświadczenie składane jest pod rygorem odpowiedzialności karnej za składanie fałszywych zeznań - oświadczający jest obowiązany do zawarcia w nim klauzuli następującej treści: „Jestem świadomy odpowiedzialności karnej za złożenie fałszywego oświadczenia”.</w:t>
      </w:r>
    </w:p>
    <w:p w14:paraId="27F10DC2" w14:textId="77777777"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Dokument potwierdzający gotowość odbioru nieczystości ciekłych przez stacje zlewną.</w:t>
      </w:r>
    </w:p>
    <w:p w14:paraId="375D6FED" w14:textId="11F4DB81" w:rsidR="0096108F" w:rsidRPr="00B17647" w:rsidRDefault="0096108F" w:rsidP="00B1764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17647">
        <w:rPr>
          <w:rFonts w:ascii="Arial" w:hAnsi="Arial" w:cs="Arial"/>
          <w:sz w:val="22"/>
          <w:szCs w:val="22"/>
          <w:lang w:eastAsia="pl-PL"/>
        </w:rPr>
        <w:t>Dokumentu z którego wynika tytuł prawny do nieruchomości na której znajduje się baza transportowa (odpis z księgi wieczystej, umowa dzierżawy, umowa najmu, umowa użyczenia).</w:t>
      </w:r>
    </w:p>
    <w:p w14:paraId="11193767" w14:textId="2ECFFC73" w:rsidR="0096108F" w:rsidRPr="002E5EEB" w:rsidRDefault="0096108F" w:rsidP="002E5EE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</w:rPr>
        <w:t xml:space="preserve">Potwierdzenie wniesienia opłaty skarbowej w wysokości </w:t>
      </w:r>
      <w:r w:rsidRPr="002E5EEB">
        <w:rPr>
          <w:rFonts w:ascii="Arial" w:hAnsi="Arial" w:cs="Arial"/>
          <w:b/>
          <w:sz w:val="22"/>
          <w:szCs w:val="22"/>
        </w:rPr>
        <w:t>107,00 zł</w:t>
      </w:r>
      <w:r w:rsidRPr="002E5EEB">
        <w:rPr>
          <w:rFonts w:ascii="Arial" w:hAnsi="Arial" w:cs="Arial"/>
          <w:sz w:val="22"/>
          <w:szCs w:val="22"/>
        </w:rPr>
        <w:t xml:space="preserve"> zgodnie z ustawą z dnia 16.11.2006 r. o opłacie skarbowej  (Dz</w:t>
      </w:r>
      <w:r w:rsidR="00183A42" w:rsidRPr="002E5EEB">
        <w:rPr>
          <w:rFonts w:ascii="Arial" w:hAnsi="Arial" w:cs="Arial"/>
          <w:sz w:val="22"/>
          <w:szCs w:val="22"/>
        </w:rPr>
        <w:t>. U. z 20</w:t>
      </w:r>
      <w:r w:rsidR="004F738F">
        <w:rPr>
          <w:rFonts w:ascii="Arial" w:hAnsi="Arial" w:cs="Arial"/>
          <w:sz w:val="22"/>
          <w:szCs w:val="22"/>
        </w:rPr>
        <w:t>23</w:t>
      </w:r>
      <w:bookmarkStart w:id="0" w:name="_GoBack"/>
      <w:bookmarkEnd w:id="0"/>
      <w:r w:rsidR="00183A42" w:rsidRPr="002E5EEB">
        <w:rPr>
          <w:rFonts w:ascii="Arial" w:hAnsi="Arial" w:cs="Arial"/>
          <w:sz w:val="22"/>
          <w:szCs w:val="22"/>
        </w:rPr>
        <w:t xml:space="preserve"> r.  poz. </w:t>
      </w:r>
      <w:r w:rsidR="004F738F">
        <w:rPr>
          <w:rFonts w:ascii="Arial" w:hAnsi="Arial" w:cs="Arial"/>
          <w:sz w:val="22"/>
          <w:szCs w:val="22"/>
        </w:rPr>
        <w:t>2111</w:t>
      </w:r>
      <w:r w:rsidRPr="002E5EEB">
        <w:rPr>
          <w:rFonts w:ascii="Arial" w:hAnsi="Arial" w:cs="Arial"/>
          <w:sz w:val="22"/>
          <w:szCs w:val="22"/>
        </w:rPr>
        <w:t xml:space="preserve">  ze zm.). Opłatę uiszcza się składając wniosek, na ko</w:t>
      </w:r>
      <w:r w:rsidR="00C044B5">
        <w:rPr>
          <w:rFonts w:ascii="Arial" w:hAnsi="Arial" w:cs="Arial"/>
          <w:sz w:val="22"/>
          <w:szCs w:val="22"/>
        </w:rPr>
        <w:t>nto : Międzygminny Bank Spółdzielczy                                      w Zbuczynie o/Wiśniew  96 9198 0003 0100 1270 2001 0008</w:t>
      </w:r>
      <w:r w:rsidRPr="002E5EEB">
        <w:rPr>
          <w:rFonts w:ascii="Arial" w:hAnsi="Arial" w:cs="Arial"/>
          <w:sz w:val="22"/>
          <w:szCs w:val="22"/>
        </w:rPr>
        <w:t>.</w:t>
      </w:r>
    </w:p>
    <w:sectPr w:rsidR="0096108F" w:rsidRPr="002E5EEB" w:rsidSect="0041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B70C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3229D2"/>
    <w:multiLevelType w:val="hybridMultilevel"/>
    <w:tmpl w:val="D74C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34"/>
    <w:rsid w:val="00183A42"/>
    <w:rsid w:val="0019652B"/>
    <w:rsid w:val="002E5EEB"/>
    <w:rsid w:val="0038786E"/>
    <w:rsid w:val="0041097B"/>
    <w:rsid w:val="004E2B6D"/>
    <w:rsid w:val="004F738F"/>
    <w:rsid w:val="005C5920"/>
    <w:rsid w:val="00653888"/>
    <w:rsid w:val="008B7045"/>
    <w:rsid w:val="0095675C"/>
    <w:rsid w:val="0096108F"/>
    <w:rsid w:val="009E4BE3"/>
    <w:rsid w:val="009F229E"/>
    <w:rsid w:val="00A14B82"/>
    <w:rsid w:val="00B17647"/>
    <w:rsid w:val="00C044B5"/>
    <w:rsid w:val="00D25FBE"/>
    <w:rsid w:val="00E51B6E"/>
    <w:rsid w:val="00F64AAA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B361F"/>
  <w15:docId w15:val="{19F71681-1936-4D7E-AB33-E615F681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5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14B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5F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14B8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8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0C31-0810-4E8A-A71D-F9194FC7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zezwolenia na opróżnianie zbiorników bezodpływowych i transport nieczystości ciekłych</vt:lpstr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zezwolenia na opróżnianie zbiorników bezodpływowych i transport nieczystości ciekłych</dc:title>
  <dc:subject/>
  <dc:creator>Grzegorz Kogut</dc:creator>
  <cp:keywords/>
  <dc:description/>
  <cp:lastModifiedBy>Halina Woźna</cp:lastModifiedBy>
  <cp:revision>4</cp:revision>
  <cp:lastPrinted>2023-11-22T13:35:00Z</cp:lastPrinted>
  <dcterms:created xsi:type="dcterms:W3CDTF">2023-11-22T13:36:00Z</dcterms:created>
  <dcterms:modified xsi:type="dcterms:W3CDTF">2023-11-23T09:06:00Z</dcterms:modified>
</cp:coreProperties>
</file>